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16ED8" w14:textId="77777777" w:rsidR="00BC3255" w:rsidRDefault="008673D5">
      <w:pPr>
        <w:pStyle w:val="Szvegtrzs"/>
        <w:spacing w:before="11"/>
        <w:rPr>
          <w:i/>
          <w:sz w:val="1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DB0941A" wp14:editId="7A2EAE97">
            <wp:simplePos x="0" y="0"/>
            <wp:positionH relativeFrom="page">
              <wp:posOffset>509269</wp:posOffset>
            </wp:positionH>
            <wp:positionV relativeFrom="paragraph">
              <wp:posOffset>226455</wp:posOffset>
            </wp:positionV>
            <wp:extent cx="1089674" cy="9429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74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6BECCE83" wp14:editId="76BB7AF0">
            <wp:simplePos x="0" y="0"/>
            <wp:positionH relativeFrom="page">
              <wp:posOffset>6137909</wp:posOffset>
            </wp:positionH>
            <wp:positionV relativeFrom="paragraph">
              <wp:posOffset>170575</wp:posOffset>
            </wp:positionV>
            <wp:extent cx="913566" cy="93268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3566" cy="932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061582" w14:textId="77777777" w:rsidR="00BC3255" w:rsidRDefault="00BC3255">
      <w:pPr>
        <w:pStyle w:val="Szvegtrzs"/>
        <w:spacing w:before="4"/>
        <w:rPr>
          <w:i/>
          <w:sz w:val="29"/>
        </w:rPr>
      </w:pPr>
    </w:p>
    <w:p w14:paraId="5D73E92D" w14:textId="77777777" w:rsidR="00BC3255" w:rsidRDefault="008673D5">
      <w:pPr>
        <w:ind w:left="624" w:right="645"/>
        <w:jc w:val="center"/>
        <w:rPr>
          <w:b/>
          <w:sz w:val="24"/>
        </w:rPr>
      </w:pPr>
      <w:r>
        <w:rPr>
          <w:b/>
          <w:sz w:val="24"/>
        </w:rPr>
        <w:t>SZTRÁJK: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SZERVEZETT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MUNKABESZÜNTETÉS</w:t>
      </w:r>
    </w:p>
    <w:p w14:paraId="42C55218" w14:textId="77777777" w:rsidR="00BC3255" w:rsidRDefault="008673D5">
      <w:pPr>
        <w:ind w:left="623" w:right="645"/>
        <w:jc w:val="center"/>
        <w:rPr>
          <w:b/>
          <w:sz w:val="24"/>
        </w:rPr>
      </w:pPr>
      <w:r>
        <w:rPr>
          <w:b/>
          <w:sz w:val="24"/>
        </w:rPr>
        <w:t>Tudnivalók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sztrájkról</w:t>
      </w:r>
    </w:p>
    <w:p w14:paraId="26EB2807" w14:textId="77777777" w:rsidR="00BC3255" w:rsidRDefault="00BC3255">
      <w:pPr>
        <w:pStyle w:val="Szvegtrzs"/>
        <w:spacing w:before="2"/>
        <w:rPr>
          <w:b/>
          <w:sz w:val="16"/>
        </w:rPr>
      </w:pPr>
    </w:p>
    <w:p w14:paraId="266B6F0F" w14:textId="56911194" w:rsidR="00BC3255" w:rsidRDefault="008673D5">
      <w:pPr>
        <w:pStyle w:val="Szvegtrzs"/>
        <w:spacing w:before="90"/>
        <w:ind w:left="432" w:right="450" w:firstLine="708"/>
        <w:jc w:val="both"/>
      </w:pPr>
      <w:r>
        <w:t>A</w:t>
      </w:r>
      <w:r>
        <w:rPr>
          <w:spacing w:val="1"/>
        </w:rPr>
        <w:t xml:space="preserve"> </w:t>
      </w:r>
      <w:r>
        <w:t>sztrájk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munkavállalók</w:t>
      </w:r>
      <w:r>
        <w:rPr>
          <w:spacing w:val="1"/>
        </w:rPr>
        <w:t xml:space="preserve"> </w:t>
      </w:r>
      <w:r>
        <w:t>klasszikus</w:t>
      </w:r>
      <w:r>
        <w:rPr>
          <w:spacing w:val="1"/>
        </w:rPr>
        <w:t xml:space="preserve"> </w:t>
      </w:r>
      <w:r>
        <w:t>fegyvere,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munka</w:t>
      </w:r>
      <w:r>
        <w:rPr>
          <w:spacing w:val="1"/>
        </w:rPr>
        <w:t xml:space="preserve"> </w:t>
      </w:r>
      <w:r>
        <w:t>beszüntetésével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jobb</w:t>
      </w:r>
      <w:r>
        <w:rPr>
          <w:spacing w:val="1"/>
        </w:rPr>
        <w:t xml:space="preserve"> </w:t>
      </w:r>
      <w:r>
        <w:t>munkakörülmények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fizetési</w:t>
      </w:r>
      <w:r>
        <w:rPr>
          <w:spacing w:val="1"/>
        </w:rPr>
        <w:t xml:space="preserve"> </w:t>
      </w:r>
      <w:r>
        <w:t>feltételek</w:t>
      </w:r>
      <w:r>
        <w:rPr>
          <w:spacing w:val="1"/>
        </w:rPr>
        <w:t xml:space="preserve"> </w:t>
      </w:r>
      <w:r>
        <w:t>kivívásáért</w:t>
      </w:r>
      <w:r>
        <w:rPr>
          <w:spacing w:val="1"/>
        </w:rPr>
        <w:t xml:space="preserve"> </w:t>
      </w:r>
      <w:r>
        <w:t>folytatott</w:t>
      </w:r>
      <w:r>
        <w:rPr>
          <w:spacing w:val="1"/>
        </w:rPr>
        <w:t xml:space="preserve"> </w:t>
      </w:r>
      <w:r>
        <w:t>harca.</w:t>
      </w:r>
      <w:r>
        <w:rPr>
          <w:spacing w:val="1"/>
        </w:rPr>
        <w:t xml:space="preserve"> </w:t>
      </w:r>
    </w:p>
    <w:p w14:paraId="0290561D" w14:textId="77777777" w:rsidR="00BC3255" w:rsidRDefault="00BC3255">
      <w:pPr>
        <w:pStyle w:val="Szvegtrzs"/>
        <w:spacing w:before="1"/>
      </w:pPr>
    </w:p>
    <w:p w14:paraId="76444AD5" w14:textId="77777777" w:rsidR="00BC3255" w:rsidRDefault="008673D5">
      <w:pPr>
        <w:pStyle w:val="Szvegtrzs"/>
        <w:ind w:left="1141"/>
      </w:pPr>
      <w:r>
        <w:t>Az</w:t>
      </w:r>
      <w:r>
        <w:rPr>
          <w:spacing w:val="-4"/>
        </w:rPr>
        <w:t xml:space="preserve"> </w:t>
      </w:r>
      <w:r>
        <w:t>alábbiakban</w:t>
      </w:r>
      <w:r>
        <w:rPr>
          <w:spacing w:val="-2"/>
        </w:rPr>
        <w:t xml:space="preserve"> </w:t>
      </w:r>
      <w:r>
        <w:t>ismertetjük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sztrájk</w:t>
      </w:r>
      <w:r>
        <w:rPr>
          <w:spacing w:val="-2"/>
        </w:rPr>
        <w:t xml:space="preserve"> </w:t>
      </w:r>
      <w:r>
        <w:t>megszervezésével</w:t>
      </w:r>
      <w:r>
        <w:rPr>
          <w:spacing w:val="-2"/>
        </w:rPr>
        <w:t xml:space="preserve"> </w:t>
      </w:r>
      <w:r>
        <w:t>kapcsolatos</w:t>
      </w:r>
      <w:r>
        <w:rPr>
          <w:spacing w:val="-3"/>
        </w:rPr>
        <w:t xml:space="preserve"> </w:t>
      </w:r>
      <w:r>
        <w:t>tudnivalókat.</w:t>
      </w:r>
    </w:p>
    <w:p w14:paraId="34F7C558" w14:textId="77777777" w:rsidR="00BC3255" w:rsidRDefault="00BC3255">
      <w:pPr>
        <w:pStyle w:val="Szvegtrzs"/>
      </w:pPr>
    </w:p>
    <w:p w14:paraId="205A8408" w14:textId="77777777" w:rsidR="00BC3255" w:rsidRDefault="008673D5">
      <w:pPr>
        <w:ind w:left="1095" w:right="753" w:hanging="5"/>
        <w:jc w:val="center"/>
        <w:rPr>
          <w:b/>
          <w:sz w:val="24"/>
        </w:rPr>
      </w:pPr>
      <w:r>
        <w:rPr>
          <w:b/>
          <w:sz w:val="24"/>
        </w:rPr>
        <w:t>A SZTRÁJKBAN VALÓ RÉSZVÉTEL ÖNKÉNTES, AZ ABBAN VALÓ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RÉSZVÉTELRE, ILLETVE AZ ATTÓL VALÓ TARTÓZKODÁSRA SENKI SEM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KÉNYSZERÍTHETŐ.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 SZTRÁJKBAN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RÉSZT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VEVŐKKEL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SZEMBEN</w:t>
      </w:r>
    </w:p>
    <w:p w14:paraId="4B87F030" w14:textId="77777777" w:rsidR="00BC3255" w:rsidRDefault="008673D5">
      <w:pPr>
        <w:ind w:left="985" w:right="645"/>
        <w:jc w:val="center"/>
        <w:rPr>
          <w:b/>
          <w:sz w:val="24"/>
        </w:rPr>
      </w:pPr>
      <w:r>
        <w:rPr>
          <w:b/>
          <w:sz w:val="24"/>
        </w:rPr>
        <w:t>A MUNKABESZÜNTETÉS BEFEJEZÉSÉT CÉLZÓ KÉNYSZERÍTŐ ESZKÖZZEL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NEM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LEHET FELLÉPNI.</w:t>
      </w:r>
    </w:p>
    <w:p w14:paraId="39162DA4" w14:textId="77777777" w:rsidR="00BC3255" w:rsidRDefault="00BC3255">
      <w:pPr>
        <w:pStyle w:val="Szvegtrzs"/>
        <w:rPr>
          <w:b/>
        </w:rPr>
      </w:pPr>
    </w:p>
    <w:p w14:paraId="22E1BC01" w14:textId="77777777" w:rsidR="00BC3255" w:rsidRDefault="008673D5">
      <w:pPr>
        <w:pStyle w:val="Listaszerbekezds"/>
        <w:numPr>
          <w:ilvl w:val="0"/>
          <w:numId w:val="3"/>
        </w:numPr>
        <w:tabs>
          <w:tab w:val="left" w:pos="794"/>
        </w:tabs>
        <w:ind w:right="452"/>
        <w:rPr>
          <w:sz w:val="24"/>
        </w:rPr>
      </w:pPr>
      <w:r>
        <w:rPr>
          <w:b/>
          <w:i/>
          <w:sz w:val="24"/>
        </w:rPr>
        <w:t xml:space="preserve">Mi a sztrájkjog? </w:t>
      </w:r>
      <w:r>
        <w:rPr>
          <w:sz w:val="24"/>
        </w:rPr>
        <w:t>A dolgozókat – az 1989. évi VII. törvényben meghatározott feltételek szerint –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gazdasági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és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szociális 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érdekei 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biztosítására 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megilleti 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a 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munkabeszüntetés   </w:t>
      </w:r>
      <w:r>
        <w:rPr>
          <w:spacing w:val="33"/>
          <w:sz w:val="24"/>
        </w:rPr>
        <w:t xml:space="preserve"> </w:t>
      </w:r>
      <w:r>
        <w:rPr>
          <w:sz w:val="24"/>
        </w:rPr>
        <w:t>joga.</w:t>
      </w:r>
      <w:r>
        <w:rPr>
          <w:spacing w:val="-58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szakszervezetek szolidaritási</w:t>
      </w:r>
      <w:r>
        <w:rPr>
          <w:spacing w:val="1"/>
          <w:sz w:val="24"/>
        </w:rPr>
        <w:t xml:space="preserve"> </w:t>
      </w:r>
      <w:r>
        <w:rPr>
          <w:sz w:val="24"/>
        </w:rPr>
        <w:t>sztrájkot is</w:t>
      </w:r>
      <w:r>
        <w:rPr>
          <w:spacing w:val="-1"/>
          <w:sz w:val="24"/>
        </w:rPr>
        <w:t xml:space="preserve"> </w:t>
      </w:r>
      <w:r>
        <w:rPr>
          <w:sz w:val="24"/>
        </w:rPr>
        <w:t>kezdeményezhetnek.</w:t>
      </w:r>
    </w:p>
    <w:p w14:paraId="48F63A85" w14:textId="77777777" w:rsidR="00BC3255" w:rsidRDefault="008673D5">
      <w:pPr>
        <w:pStyle w:val="Cmsor1"/>
        <w:numPr>
          <w:ilvl w:val="0"/>
          <w:numId w:val="3"/>
        </w:numPr>
        <w:tabs>
          <w:tab w:val="left" w:pos="794"/>
        </w:tabs>
        <w:ind w:hanging="362"/>
      </w:pPr>
      <w:r>
        <w:t>Kik</w:t>
      </w:r>
      <w:r>
        <w:rPr>
          <w:spacing w:val="-4"/>
        </w:rPr>
        <w:t xml:space="preserve"> </w:t>
      </w:r>
      <w:r>
        <w:rPr>
          <w:u w:val="thick"/>
        </w:rPr>
        <w:t>nem</w:t>
      </w:r>
      <w:r>
        <w:rPr>
          <w:spacing w:val="-3"/>
          <w:u w:val="thick"/>
        </w:rPr>
        <w:t xml:space="preserve"> </w:t>
      </w:r>
      <w:r>
        <w:rPr>
          <w:u w:val="thick"/>
        </w:rPr>
        <w:t>vehetnek</w:t>
      </w:r>
      <w:r>
        <w:rPr>
          <w:spacing w:val="-3"/>
        </w:rPr>
        <w:t xml:space="preserve"> </w:t>
      </w:r>
      <w:r>
        <w:t>részt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sztrájk</w:t>
      </w:r>
      <w:r>
        <w:rPr>
          <w:spacing w:val="-4"/>
        </w:rPr>
        <w:t xml:space="preserve"> </w:t>
      </w:r>
      <w:r>
        <w:t>szervezésében?</w:t>
      </w:r>
    </w:p>
    <w:p w14:paraId="292FD716" w14:textId="77777777" w:rsidR="00BC3255" w:rsidRDefault="008673D5">
      <w:pPr>
        <w:pStyle w:val="Listaszerbekezds"/>
        <w:numPr>
          <w:ilvl w:val="1"/>
          <w:numId w:val="2"/>
        </w:numPr>
        <w:tabs>
          <w:tab w:val="left" w:pos="1154"/>
        </w:tabs>
        <w:spacing w:before="1"/>
        <w:ind w:right="451"/>
        <w:rPr>
          <w:sz w:val="24"/>
        </w:rPr>
      </w:pPr>
      <w:r>
        <w:rPr>
          <w:sz w:val="24"/>
        </w:rPr>
        <w:t>A közalkalmazotti (üzemi) tanács tagjai, illetve a közalkalmazotti képviselő a munkáltatónál</w:t>
      </w:r>
      <w:r>
        <w:rPr>
          <w:spacing w:val="-57"/>
          <w:sz w:val="24"/>
        </w:rPr>
        <w:t xml:space="preserve"> </w:t>
      </w:r>
      <w:r>
        <w:rPr>
          <w:sz w:val="24"/>
        </w:rPr>
        <w:t>szervezett</w:t>
      </w:r>
      <w:r>
        <w:rPr>
          <w:spacing w:val="1"/>
          <w:sz w:val="24"/>
        </w:rPr>
        <w:t xml:space="preserve"> </w:t>
      </w:r>
      <w:r>
        <w:rPr>
          <w:sz w:val="24"/>
        </w:rPr>
        <w:t>sztrájkkal</w:t>
      </w:r>
      <w:r>
        <w:rPr>
          <w:spacing w:val="1"/>
          <w:sz w:val="24"/>
        </w:rPr>
        <w:t xml:space="preserve"> </w:t>
      </w:r>
      <w:r>
        <w:rPr>
          <w:sz w:val="24"/>
        </w:rPr>
        <w:t>kapcsolatban</w:t>
      </w:r>
      <w:r>
        <w:rPr>
          <w:spacing w:val="1"/>
          <w:sz w:val="24"/>
        </w:rPr>
        <w:t xml:space="preserve"> </w:t>
      </w:r>
      <w:r>
        <w:rPr>
          <w:sz w:val="24"/>
        </w:rPr>
        <w:t>pártatlan</w:t>
      </w:r>
      <w:r>
        <w:rPr>
          <w:spacing w:val="1"/>
          <w:sz w:val="24"/>
        </w:rPr>
        <w:t xml:space="preserve"> </w:t>
      </w:r>
      <w:r>
        <w:rPr>
          <w:sz w:val="24"/>
        </w:rPr>
        <w:t>magatartásra</w:t>
      </w:r>
      <w:r>
        <w:rPr>
          <w:spacing w:val="1"/>
          <w:sz w:val="24"/>
        </w:rPr>
        <w:t xml:space="preserve"> </w:t>
      </w:r>
      <w:r>
        <w:rPr>
          <w:sz w:val="24"/>
        </w:rPr>
        <w:t>kötelesek.</w:t>
      </w:r>
      <w:r>
        <w:rPr>
          <w:spacing w:val="1"/>
          <w:sz w:val="24"/>
        </w:rPr>
        <w:t xml:space="preserve"> </w:t>
      </w:r>
      <w:r>
        <w:rPr>
          <w:sz w:val="24"/>
        </w:rPr>
        <w:t>Sztrájkot</w:t>
      </w:r>
      <w:r>
        <w:rPr>
          <w:spacing w:val="1"/>
          <w:sz w:val="24"/>
        </w:rPr>
        <w:t xml:space="preserve"> </w:t>
      </w:r>
      <w:r>
        <w:rPr>
          <w:sz w:val="24"/>
        </w:rPr>
        <w:t>nem</w:t>
      </w:r>
      <w:r>
        <w:rPr>
          <w:spacing w:val="1"/>
          <w:sz w:val="24"/>
        </w:rPr>
        <w:t xml:space="preserve"> </w:t>
      </w:r>
      <w:r>
        <w:rPr>
          <w:sz w:val="24"/>
        </w:rPr>
        <w:t>szervezhetnek, azt nem támogathatják és nem akadályozhatják. Ám ha a sztrájk előkészítése</w:t>
      </w:r>
      <w:r>
        <w:rPr>
          <w:spacing w:val="1"/>
          <w:sz w:val="24"/>
        </w:rPr>
        <w:t xml:space="preserve"> </w:t>
      </w:r>
      <w:r>
        <w:rPr>
          <w:sz w:val="24"/>
        </w:rPr>
        <w:t>és lebonyolítása idején</w:t>
      </w:r>
      <w:r>
        <w:rPr>
          <w:spacing w:val="1"/>
          <w:sz w:val="24"/>
        </w:rPr>
        <w:t xml:space="preserve"> </w:t>
      </w:r>
      <w:r>
        <w:rPr>
          <w:sz w:val="24"/>
        </w:rPr>
        <w:t>felfüggesztik tevékenységüket, akkor korlátozás</w:t>
      </w:r>
      <w:r>
        <w:rPr>
          <w:spacing w:val="1"/>
          <w:sz w:val="24"/>
        </w:rPr>
        <w:t xml:space="preserve"> </w:t>
      </w:r>
      <w:r>
        <w:rPr>
          <w:sz w:val="24"/>
        </w:rPr>
        <w:t>nélkül szereplői</w:t>
      </w:r>
      <w:r>
        <w:rPr>
          <w:spacing w:val="1"/>
          <w:sz w:val="24"/>
        </w:rPr>
        <w:t xml:space="preserve"> </w:t>
      </w:r>
      <w:r>
        <w:rPr>
          <w:sz w:val="24"/>
        </w:rPr>
        <w:t>lehetnek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folyamatnak.</w:t>
      </w:r>
    </w:p>
    <w:p w14:paraId="2B5B2782" w14:textId="77777777" w:rsidR="00BC3255" w:rsidRDefault="008673D5">
      <w:pPr>
        <w:pStyle w:val="Listaszerbekezds"/>
        <w:numPr>
          <w:ilvl w:val="1"/>
          <w:numId w:val="2"/>
        </w:numPr>
        <w:tabs>
          <w:tab w:val="left" w:pos="1214"/>
        </w:tabs>
        <w:ind w:left="1213" w:hanging="421"/>
        <w:rPr>
          <w:sz w:val="24"/>
        </w:rPr>
      </w:pPr>
      <w:r>
        <w:rPr>
          <w:sz w:val="24"/>
        </w:rPr>
        <w:t>Aki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munkáltatói</w:t>
      </w:r>
      <w:r>
        <w:rPr>
          <w:spacing w:val="-1"/>
          <w:sz w:val="24"/>
        </w:rPr>
        <w:t xml:space="preserve"> </w:t>
      </w:r>
      <w:r>
        <w:rPr>
          <w:sz w:val="24"/>
        </w:rPr>
        <w:t>jogok</w:t>
      </w:r>
      <w:r>
        <w:rPr>
          <w:spacing w:val="-2"/>
          <w:sz w:val="24"/>
        </w:rPr>
        <w:t xml:space="preserve"> </w:t>
      </w:r>
      <w:r>
        <w:rPr>
          <w:sz w:val="24"/>
        </w:rPr>
        <w:t>gyakorlásában részt</w:t>
      </w:r>
      <w:r>
        <w:rPr>
          <w:spacing w:val="-1"/>
          <w:sz w:val="24"/>
        </w:rPr>
        <w:t xml:space="preserve"> </w:t>
      </w:r>
      <w:r>
        <w:rPr>
          <w:sz w:val="24"/>
        </w:rPr>
        <w:t>vesz,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3"/>
          <w:sz w:val="24"/>
        </w:rPr>
        <w:t xml:space="preserve"> </w:t>
      </w:r>
      <w:r>
        <w:rPr>
          <w:sz w:val="24"/>
        </w:rPr>
        <w:t>nem</w:t>
      </w:r>
      <w:r>
        <w:rPr>
          <w:spacing w:val="-1"/>
          <w:sz w:val="24"/>
        </w:rPr>
        <w:t xml:space="preserve"> </w:t>
      </w:r>
      <w:r>
        <w:rPr>
          <w:sz w:val="24"/>
        </w:rPr>
        <w:t>sztrájkolhat.</w:t>
      </w:r>
    </w:p>
    <w:p w14:paraId="630768C3" w14:textId="77777777" w:rsidR="00BC3255" w:rsidRDefault="008673D5">
      <w:pPr>
        <w:pStyle w:val="Listaszerbekezds"/>
        <w:numPr>
          <w:ilvl w:val="0"/>
          <w:numId w:val="3"/>
        </w:numPr>
        <w:tabs>
          <w:tab w:val="left" w:pos="794"/>
        </w:tabs>
        <w:ind w:right="448"/>
        <w:rPr>
          <w:sz w:val="24"/>
        </w:rPr>
      </w:pPr>
      <w:r>
        <w:rPr>
          <w:b/>
          <w:i/>
          <w:sz w:val="24"/>
        </w:rPr>
        <w:t>Milyen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jogok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illetik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meg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sztrájkot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szervező,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jogszerű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sztrájkban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részt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vevő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munkavállalókat? </w:t>
      </w:r>
      <w:r>
        <w:rPr>
          <w:sz w:val="24"/>
        </w:rPr>
        <w:t>A sztrájk kezdeményezése, illetve a jogszerű sztrájkban való részvétel nem</w:t>
      </w:r>
      <w:r>
        <w:rPr>
          <w:spacing w:val="1"/>
          <w:sz w:val="24"/>
        </w:rPr>
        <w:t xml:space="preserve"> </w:t>
      </w:r>
      <w:r>
        <w:rPr>
          <w:sz w:val="24"/>
        </w:rPr>
        <w:t>minősül a munkaviszonyból eredő kötelezettség megsértésének, emiatt a dolgozóval szemben</w:t>
      </w:r>
      <w:r>
        <w:rPr>
          <w:spacing w:val="1"/>
          <w:sz w:val="24"/>
        </w:rPr>
        <w:t xml:space="preserve"> </w:t>
      </w:r>
      <w:r>
        <w:rPr>
          <w:sz w:val="24"/>
        </w:rPr>
        <w:t>hátrányos</w:t>
      </w:r>
      <w:r>
        <w:rPr>
          <w:spacing w:val="1"/>
          <w:sz w:val="24"/>
        </w:rPr>
        <w:t xml:space="preserve"> </w:t>
      </w:r>
      <w:r>
        <w:rPr>
          <w:sz w:val="24"/>
        </w:rPr>
        <w:t>intézkedés</w:t>
      </w:r>
      <w:r>
        <w:rPr>
          <w:spacing w:val="1"/>
          <w:sz w:val="24"/>
        </w:rPr>
        <w:t xml:space="preserve"> </w:t>
      </w:r>
      <w:r>
        <w:rPr>
          <w:sz w:val="24"/>
        </w:rPr>
        <w:t>nem</w:t>
      </w:r>
      <w:r>
        <w:rPr>
          <w:spacing w:val="1"/>
          <w:sz w:val="24"/>
        </w:rPr>
        <w:t xml:space="preserve"> </w:t>
      </w:r>
      <w:r>
        <w:rPr>
          <w:sz w:val="24"/>
        </w:rPr>
        <w:t>tehető.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jogszerű</w:t>
      </w:r>
      <w:r>
        <w:rPr>
          <w:spacing w:val="1"/>
          <w:sz w:val="24"/>
        </w:rPr>
        <w:t xml:space="preserve"> </w:t>
      </w:r>
      <w:r>
        <w:rPr>
          <w:sz w:val="24"/>
        </w:rPr>
        <w:t>sztrájkban</w:t>
      </w:r>
      <w:r>
        <w:rPr>
          <w:spacing w:val="1"/>
          <w:sz w:val="24"/>
        </w:rPr>
        <w:t xml:space="preserve"> </w:t>
      </w:r>
      <w:r>
        <w:rPr>
          <w:sz w:val="24"/>
        </w:rPr>
        <w:t>részt</w:t>
      </w:r>
      <w:r>
        <w:rPr>
          <w:spacing w:val="1"/>
          <w:sz w:val="24"/>
        </w:rPr>
        <w:t xml:space="preserve"> </w:t>
      </w:r>
      <w:r>
        <w:rPr>
          <w:sz w:val="24"/>
        </w:rPr>
        <w:t>vevő</w:t>
      </w:r>
      <w:r>
        <w:rPr>
          <w:spacing w:val="1"/>
          <w:sz w:val="24"/>
        </w:rPr>
        <w:t xml:space="preserve"> </w:t>
      </w:r>
      <w:r>
        <w:rPr>
          <w:sz w:val="24"/>
        </w:rPr>
        <w:t>dolgozót</w:t>
      </w:r>
      <w:r>
        <w:rPr>
          <w:spacing w:val="1"/>
          <w:sz w:val="24"/>
        </w:rPr>
        <w:t xml:space="preserve"> </w:t>
      </w:r>
      <w:r>
        <w:rPr>
          <w:sz w:val="24"/>
        </w:rPr>
        <w:t>megilletik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munkaviszonyból eredő jogosultságok, kivéve a kiesett munkaidőre járó bért. A jogszerű sztrájk</w:t>
      </w:r>
      <w:r>
        <w:rPr>
          <w:spacing w:val="-57"/>
          <w:sz w:val="24"/>
        </w:rPr>
        <w:t xml:space="preserve"> </w:t>
      </w:r>
      <w:r>
        <w:rPr>
          <w:sz w:val="24"/>
        </w:rPr>
        <w:t>időtartamát</w:t>
      </w:r>
      <w:r>
        <w:rPr>
          <w:spacing w:val="-1"/>
          <w:sz w:val="24"/>
        </w:rPr>
        <w:t xml:space="preserve"> </w:t>
      </w:r>
      <w:r>
        <w:rPr>
          <w:sz w:val="24"/>
        </w:rPr>
        <w:t>szolgálati időként kell figyelembe</w:t>
      </w:r>
      <w:r>
        <w:rPr>
          <w:spacing w:val="-1"/>
          <w:sz w:val="24"/>
        </w:rPr>
        <w:t xml:space="preserve"> </w:t>
      </w:r>
      <w:r>
        <w:rPr>
          <w:sz w:val="24"/>
        </w:rPr>
        <w:t>venni.</w:t>
      </w:r>
    </w:p>
    <w:p w14:paraId="2E4AE612" w14:textId="77777777" w:rsidR="00BC3255" w:rsidRDefault="008673D5">
      <w:pPr>
        <w:pStyle w:val="Listaszerbekezds"/>
        <w:numPr>
          <w:ilvl w:val="0"/>
          <w:numId w:val="3"/>
        </w:numPr>
        <w:tabs>
          <w:tab w:val="left" w:pos="794"/>
        </w:tabs>
        <w:ind w:right="451"/>
        <w:rPr>
          <w:sz w:val="24"/>
        </w:rPr>
      </w:pP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óvodák</w:t>
      </w:r>
      <w:r>
        <w:rPr>
          <w:spacing w:val="1"/>
          <w:sz w:val="24"/>
        </w:rPr>
        <w:t xml:space="preserve"> </w:t>
      </w:r>
      <w:r>
        <w:rPr>
          <w:sz w:val="24"/>
        </w:rPr>
        <w:t>tekintetében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polgármesternek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kell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kijelölnie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sztrájk</w:t>
      </w:r>
      <w:r>
        <w:rPr>
          <w:spacing w:val="1"/>
          <w:sz w:val="24"/>
        </w:rPr>
        <w:t xml:space="preserve"> </w:t>
      </w:r>
      <w:r>
        <w:rPr>
          <w:sz w:val="24"/>
        </w:rPr>
        <w:t>napján</w:t>
      </w:r>
      <w:r>
        <w:rPr>
          <w:spacing w:val="60"/>
          <w:sz w:val="24"/>
        </w:rPr>
        <w:t xml:space="preserve"> </w:t>
      </w:r>
      <w:r>
        <w:rPr>
          <w:sz w:val="24"/>
        </w:rPr>
        <w:t>szolgáltatást</w:t>
      </w:r>
      <w:r>
        <w:rPr>
          <w:spacing w:val="1"/>
          <w:sz w:val="24"/>
        </w:rPr>
        <w:t xml:space="preserve"> </w:t>
      </w:r>
      <w:r>
        <w:rPr>
          <w:sz w:val="24"/>
        </w:rPr>
        <w:t>igénylő</w:t>
      </w:r>
      <w:r>
        <w:rPr>
          <w:spacing w:val="1"/>
          <w:sz w:val="24"/>
        </w:rPr>
        <w:t xml:space="preserve"> </w:t>
      </w:r>
      <w:r>
        <w:rPr>
          <w:sz w:val="24"/>
        </w:rPr>
        <w:t>gyermekek</w:t>
      </w:r>
      <w:r>
        <w:rPr>
          <w:spacing w:val="1"/>
          <w:sz w:val="24"/>
        </w:rPr>
        <w:t xml:space="preserve"> </w:t>
      </w:r>
      <w:r>
        <w:rPr>
          <w:sz w:val="24"/>
        </w:rPr>
        <w:t>számának</w:t>
      </w:r>
      <w:r>
        <w:rPr>
          <w:spacing w:val="1"/>
          <w:sz w:val="24"/>
        </w:rPr>
        <w:t xml:space="preserve"> </w:t>
      </w:r>
      <w:r>
        <w:rPr>
          <w:sz w:val="24"/>
        </w:rPr>
        <w:t>figyelembevételével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még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elégséges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szolgáltatást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nyújtó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intézményt,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intézményeket</w:t>
      </w:r>
      <w:r>
        <w:rPr>
          <w:sz w:val="24"/>
        </w:rPr>
        <w:t>.</w:t>
      </w:r>
    </w:p>
    <w:p w14:paraId="0A69033B" w14:textId="77777777" w:rsidR="00BC3255" w:rsidRDefault="008673D5">
      <w:pPr>
        <w:pStyle w:val="Cmsor1"/>
        <w:numPr>
          <w:ilvl w:val="0"/>
          <w:numId w:val="3"/>
        </w:numPr>
        <w:tabs>
          <w:tab w:val="left" w:pos="794"/>
        </w:tabs>
        <w:spacing w:before="1"/>
        <w:ind w:hanging="362"/>
      </w:pPr>
      <w:r>
        <w:t>Intézményi</w:t>
      </w:r>
      <w:r>
        <w:rPr>
          <w:spacing w:val="-2"/>
        </w:rPr>
        <w:t xml:space="preserve"> </w:t>
      </w:r>
      <w:r>
        <w:t>szinten</w:t>
      </w:r>
      <w:r>
        <w:rPr>
          <w:spacing w:val="-4"/>
        </w:rPr>
        <w:t xml:space="preserve"> </w:t>
      </w:r>
      <w:r>
        <w:t>milyen</w:t>
      </w:r>
      <w:r>
        <w:rPr>
          <w:spacing w:val="-2"/>
        </w:rPr>
        <w:t xml:space="preserve"> </w:t>
      </w:r>
      <w:r>
        <w:t>feladatokat</w:t>
      </w:r>
      <w:r>
        <w:rPr>
          <w:spacing w:val="-1"/>
        </w:rPr>
        <w:t xml:space="preserve"> </w:t>
      </w:r>
      <w:r>
        <w:t>kell meghatározni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sztrájkot</w:t>
      </w:r>
      <w:r>
        <w:rPr>
          <w:spacing w:val="-1"/>
        </w:rPr>
        <w:t xml:space="preserve"> </w:t>
      </w:r>
      <w:r>
        <w:t>megelőzően?</w:t>
      </w:r>
    </w:p>
    <w:p w14:paraId="39AA6450" w14:textId="0F619577" w:rsidR="001976CE" w:rsidRDefault="008673D5" w:rsidP="001976CE">
      <w:pPr>
        <w:pStyle w:val="Listaszerbekezds"/>
        <w:numPr>
          <w:ilvl w:val="1"/>
          <w:numId w:val="3"/>
        </w:numPr>
        <w:tabs>
          <w:tab w:val="left" w:pos="1240"/>
        </w:tabs>
        <w:ind w:right="452" w:firstLine="0"/>
        <w:rPr>
          <w:sz w:val="24"/>
        </w:rPr>
      </w:pPr>
      <w:r>
        <w:rPr>
          <w:sz w:val="24"/>
        </w:rPr>
        <w:t xml:space="preserve">Célszerű – nem kötelező - </w:t>
      </w:r>
      <w:proofErr w:type="spellStart"/>
      <w:r>
        <w:rPr>
          <w:sz w:val="24"/>
        </w:rPr>
        <w:t>összdolgozói</w:t>
      </w:r>
      <w:proofErr w:type="spellEnd"/>
      <w:r>
        <w:rPr>
          <w:sz w:val="24"/>
        </w:rPr>
        <w:t xml:space="preserve"> értekezleten</w:t>
      </w:r>
      <w:r w:rsidR="00DE45F4">
        <w:rPr>
          <w:sz w:val="24"/>
        </w:rPr>
        <w:t>, de legalább a sztrájkban részt venni szándékozók közösségével</w:t>
      </w:r>
      <w:r>
        <w:rPr>
          <w:sz w:val="24"/>
        </w:rPr>
        <w:t xml:space="preserve"> meghatározni a sztrájk kezdő és befejező időpontját az</w:t>
      </w:r>
      <w:r>
        <w:rPr>
          <w:spacing w:val="1"/>
          <w:sz w:val="24"/>
        </w:rPr>
        <w:t xml:space="preserve"> </w:t>
      </w:r>
      <w:r>
        <w:rPr>
          <w:sz w:val="24"/>
        </w:rPr>
        <w:t>intézmény</w:t>
      </w:r>
      <w:r>
        <w:rPr>
          <w:spacing w:val="-1"/>
          <w:sz w:val="24"/>
        </w:rPr>
        <w:t xml:space="preserve"> </w:t>
      </w:r>
      <w:r>
        <w:rPr>
          <w:sz w:val="24"/>
        </w:rPr>
        <w:t>nyitvatartási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idejében. A biztosítási jogviszony folyamatossága miatt arra ügyeljünk, hogy a sztrájk időtartama egyénenként ne érje el a napi munkaidő teljes időtartamát! </w:t>
      </w:r>
    </w:p>
    <w:p w14:paraId="50200267" w14:textId="23857CF5" w:rsidR="001976CE" w:rsidRDefault="001976CE" w:rsidP="001976CE">
      <w:pPr>
        <w:pStyle w:val="Listaszerbekezds"/>
        <w:numPr>
          <w:ilvl w:val="1"/>
          <w:numId w:val="3"/>
        </w:numPr>
        <w:tabs>
          <w:tab w:val="left" w:pos="1240"/>
        </w:tabs>
        <w:ind w:right="452" w:firstLine="0"/>
        <w:rPr>
          <w:sz w:val="24"/>
        </w:rPr>
      </w:pPr>
      <w:r>
        <w:rPr>
          <w:sz w:val="24"/>
        </w:rPr>
        <w:t>Hogyan sztrájkolhatunk a rendelet betartásával?</w:t>
      </w:r>
    </w:p>
    <w:p w14:paraId="51789A88" w14:textId="467FE514" w:rsidR="003E7405" w:rsidRPr="003E7405" w:rsidRDefault="003E7405" w:rsidP="003E7405">
      <w:pPr>
        <w:pStyle w:val="Listaszerbekezds"/>
        <w:tabs>
          <w:tab w:val="left" w:pos="1214"/>
        </w:tabs>
        <w:ind w:firstLine="0"/>
        <w:rPr>
          <w:sz w:val="24"/>
        </w:rPr>
      </w:pPr>
      <w:r>
        <w:rPr>
          <w:sz w:val="24"/>
        </w:rPr>
        <w:t>5.2.1.</w:t>
      </w:r>
      <w:r w:rsidRPr="003E7405">
        <w:rPr>
          <w:sz w:val="24"/>
        </w:rPr>
        <w:t xml:space="preserve"> Kérjük meg a szülőket, hogy lehetőleg ne küldjék óvodába, iskolába gyermeküket, akkor, amikor sztrájkolunk!</w:t>
      </w:r>
    </w:p>
    <w:p w14:paraId="1ACD3E55" w14:textId="1B76FD9B" w:rsidR="003E7405" w:rsidRPr="003E7405" w:rsidRDefault="003E7405" w:rsidP="003E7405">
      <w:pPr>
        <w:pStyle w:val="Listaszerbekezds"/>
        <w:tabs>
          <w:tab w:val="left" w:pos="1214"/>
        </w:tabs>
        <w:ind w:firstLine="0"/>
        <w:rPr>
          <w:sz w:val="24"/>
        </w:rPr>
      </w:pPr>
      <w:r w:rsidRPr="003E7405">
        <w:rPr>
          <w:sz w:val="24"/>
        </w:rPr>
        <w:t>Célszerű az alkalmazotti közösségnek, illetve a sztrájkban résztvevőknek megbeszélni, ütemezni a sztrájkban való részvételt (a sztrájkba bármikor be lehet lépni, és bármikor ki is lehet lépni, és változhat naponta).</w:t>
      </w:r>
    </w:p>
    <w:p w14:paraId="4EDCFE12" w14:textId="48A3C07D" w:rsidR="003E7405" w:rsidRPr="003E7405" w:rsidRDefault="003E7405" w:rsidP="003E7405">
      <w:pPr>
        <w:pStyle w:val="Listaszerbekezds"/>
        <w:tabs>
          <w:tab w:val="left" w:pos="1214"/>
        </w:tabs>
        <w:ind w:firstLine="0"/>
        <w:rPr>
          <w:sz w:val="24"/>
        </w:rPr>
      </w:pPr>
      <w:r w:rsidRPr="003E7405">
        <w:rPr>
          <w:sz w:val="24"/>
        </w:rPr>
        <w:t>A rendelet szerint az összevont felügyeletnek nincs akadálya, mivel a gyermek „azokkal a társaival tartózkodhat egy helyiségben a felügyelet biztosítása során, akikkel a sztrájkot megelőzően is a járványügyi intézkedések betartásával együtt lehet”.</w:t>
      </w:r>
    </w:p>
    <w:p w14:paraId="0D8E184F" w14:textId="77777777" w:rsidR="00A15588" w:rsidRDefault="00A15588" w:rsidP="003E7405">
      <w:pPr>
        <w:pStyle w:val="Listaszerbekezds"/>
        <w:tabs>
          <w:tab w:val="left" w:pos="1214"/>
        </w:tabs>
        <w:ind w:firstLine="0"/>
        <w:rPr>
          <w:sz w:val="24"/>
        </w:rPr>
      </w:pPr>
    </w:p>
    <w:p w14:paraId="0E072FE6" w14:textId="77777777" w:rsidR="00A15588" w:rsidRDefault="00A15588" w:rsidP="003E7405">
      <w:pPr>
        <w:pStyle w:val="Listaszerbekezds"/>
        <w:tabs>
          <w:tab w:val="left" w:pos="1214"/>
        </w:tabs>
        <w:ind w:firstLine="0"/>
        <w:rPr>
          <w:sz w:val="24"/>
        </w:rPr>
      </w:pPr>
    </w:p>
    <w:p w14:paraId="5F92F770" w14:textId="77777777" w:rsidR="00A15588" w:rsidRDefault="00A15588" w:rsidP="003E7405">
      <w:pPr>
        <w:pStyle w:val="Listaszerbekezds"/>
        <w:tabs>
          <w:tab w:val="left" w:pos="1214"/>
        </w:tabs>
        <w:ind w:firstLine="0"/>
        <w:rPr>
          <w:sz w:val="24"/>
        </w:rPr>
      </w:pPr>
    </w:p>
    <w:p w14:paraId="2F340FC4" w14:textId="77777777" w:rsidR="00A15588" w:rsidRDefault="00A15588" w:rsidP="003E7405">
      <w:pPr>
        <w:pStyle w:val="Listaszerbekezds"/>
        <w:tabs>
          <w:tab w:val="left" w:pos="1214"/>
        </w:tabs>
        <w:ind w:firstLine="0"/>
        <w:rPr>
          <w:sz w:val="24"/>
        </w:rPr>
      </w:pPr>
    </w:p>
    <w:p w14:paraId="0F0BE56A" w14:textId="242B60FA" w:rsidR="003E7405" w:rsidRPr="003E7405" w:rsidRDefault="003E7405" w:rsidP="003E7405">
      <w:pPr>
        <w:pStyle w:val="Listaszerbekezds"/>
        <w:tabs>
          <w:tab w:val="left" w:pos="1214"/>
        </w:tabs>
        <w:ind w:firstLine="0"/>
        <w:rPr>
          <w:sz w:val="24"/>
        </w:rPr>
      </w:pPr>
      <w:r w:rsidRPr="003E7405">
        <w:rPr>
          <w:sz w:val="24"/>
        </w:rPr>
        <w:t>A rendelet miatt egy dolgot nem tudunk kivédeni, mégpedig azt, hogy a felügyeletre ne az intézményben kerüljön sor, ahogy azt eredetileg szerettük volna. Ezért különösen fontos, hogy lehetőleg ne jöjjenek be a sztrájk alatt a gyermekek, tanulók az intézménybe, hogy a kormányzati akarat ellenére is látható, érzékelhető legyen a sztrájk.</w:t>
      </w:r>
    </w:p>
    <w:p w14:paraId="75E50AF3" w14:textId="784E3307" w:rsidR="003E7405" w:rsidRPr="003E7405" w:rsidRDefault="003E7405" w:rsidP="003E7405">
      <w:pPr>
        <w:pStyle w:val="Listaszerbekezds"/>
        <w:tabs>
          <w:tab w:val="left" w:pos="1214"/>
        </w:tabs>
        <w:ind w:firstLine="0"/>
        <w:rPr>
          <w:sz w:val="24"/>
        </w:rPr>
      </w:pPr>
      <w:r w:rsidRPr="003E7405">
        <w:rPr>
          <w:sz w:val="24"/>
        </w:rPr>
        <w:t>Ha amiatt marad el az óra, mert az osztály nem jelent meg, csak abban az esetben kell pótolni, ha emiatt a követelmények teljesítése nem lehetséges. Ekkor viszont a pótlólag beiktatott órákat az óradíj 150%-</w:t>
      </w:r>
      <w:proofErr w:type="spellStart"/>
      <w:r w:rsidRPr="003E7405">
        <w:rPr>
          <w:sz w:val="24"/>
        </w:rPr>
        <w:t>ával</w:t>
      </w:r>
      <w:proofErr w:type="spellEnd"/>
      <w:r w:rsidRPr="003E7405">
        <w:rPr>
          <w:sz w:val="24"/>
        </w:rPr>
        <w:t xml:space="preserve">, ha szombati tanítási napon rendelik el a pótlást, 200%-kal ki kell fizetni (ezért aztán nem lesz ilyen pótlás elrendelve, ahogy azt tapasztaltuk eddig is, mikor a koronavírusjárvány miatt maradtak ki tanítási napok). A tanév rendjéről szóló rendelet 2. § () bekezdése szerint „a tanítási év lezárásának, a tanuló minősítésének, a magasabb évfolyamra lépésnek nem akadálya, ha az iskola a rendkívüli tanítási szünet elrendelése miatt kieső tanítási napokat a nemzeti köznevelésről szóló 2011. évi CXC. törvény (a továbbiakban: </w:t>
      </w:r>
      <w:proofErr w:type="spellStart"/>
      <w:r w:rsidRPr="003E7405">
        <w:rPr>
          <w:sz w:val="24"/>
        </w:rPr>
        <w:t>Nkt</w:t>
      </w:r>
      <w:proofErr w:type="spellEnd"/>
      <w:r w:rsidRPr="003E7405">
        <w:rPr>
          <w:sz w:val="24"/>
        </w:rPr>
        <w:t>.) 30. § (3) bekezdésében meghatározottak szerint nem tudja teljes egészében pótolni.” – tehát a pótlás elrendelése a szorgalmi idő után, ill. nyári szünetben nem lehetséges.</w:t>
      </w:r>
    </w:p>
    <w:p w14:paraId="6CE3CC05" w14:textId="42F9397B" w:rsidR="003E7405" w:rsidRPr="003E7405" w:rsidRDefault="003E7405" w:rsidP="003E7405">
      <w:pPr>
        <w:pStyle w:val="Listaszerbekezds"/>
        <w:tabs>
          <w:tab w:val="left" w:pos="1214"/>
        </w:tabs>
        <w:ind w:firstLine="0"/>
        <w:rPr>
          <w:sz w:val="24"/>
        </w:rPr>
      </w:pPr>
      <w:r>
        <w:rPr>
          <w:sz w:val="24"/>
        </w:rPr>
        <w:t>5.2.</w:t>
      </w:r>
      <w:r w:rsidR="00A15588">
        <w:rPr>
          <w:sz w:val="24"/>
        </w:rPr>
        <w:t>2</w:t>
      </w:r>
      <w:r>
        <w:rPr>
          <w:sz w:val="24"/>
        </w:rPr>
        <w:t xml:space="preserve">. </w:t>
      </w:r>
      <w:r w:rsidRPr="003E7405">
        <w:rPr>
          <w:sz w:val="24"/>
        </w:rPr>
        <w:t>Teremtsünk lehetőséget arra, hogy azok a szülők, akik támogatnak bennünket, otthon tudják tartani a gyermeküket! (Ahol még lehetőség van rá, a napokban, de egyébként később is lehet.)</w:t>
      </w:r>
    </w:p>
    <w:p w14:paraId="7A16D0A0" w14:textId="75D866A9" w:rsidR="003E7405" w:rsidRPr="003E7405" w:rsidRDefault="003E7405" w:rsidP="003E7405">
      <w:pPr>
        <w:pStyle w:val="Listaszerbekezds"/>
        <w:tabs>
          <w:tab w:val="left" w:pos="1214"/>
        </w:tabs>
        <w:ind w:firstLine="0"/>
        <w:rPr>
          <w:sz w:val="24"/>
        </w:rPr>
      </w:pPr>
      <w:r w:rsidRPr="003E7405">
        <w:rPr>
          <w:sz w:val="24"/>
        </w:rPr>
        <w:t>Mi, a tantestület tagjai határozzuk meg, hogy a szülő hány napot igazolhat. A 20/2012. (VIII. 31.) EMMI rendelet (a továbbiakban: Rendelet) 51. § (2) bekezdés a) pontja szerint a szülő a házirendben meghatározottak szerint igazolhatja gyermeke hiányzását. A házirendet a köznevelési törvény 25. § (4) bekezdése szerint nevelési-oktatási intézményben a nevelőtestület, más köznevelési intézményben a szakalkalmazotti értekezlet az óvodaszék, iskolaszék, kollégiumi szék, továbbá az iskolai vagy a kollégiumi diákönkormányzat véleményének kikérésével fogadja el. A köznevelési törvény 32. § (1) bekezdésének i) pontja szerint, ha a nevelési-oktatási intézményt egyházi jogi személy vagy a vallási egyesület tartja fenn: a nevelési-oktatási intézmény SZMSZ-e, házirendje, valamint a nevelési-oktatási intézmény pedagógiai programja a fenntartó jóváhagyásával válik érvényessé.</w:t>
      </w:r>
    </w:p>
    <w:p w14:paraId="584E9138" w14:textId="43F57646" w:rsidR="003E7405" w:rsidRPr="003E7405" w:rsidRDefault="00A15588" w:rsidP="003E7405">
      <w:pPr>
        <w:pStyle w:val="Listaszerbekezds"/>
        <w:tabs>
          <w:tab w:val="left" w:pos="1214"/>
        </w:tabs>
        <w:ind w:firstLine="0"/>
        <w:rPr>
          <w:sz w:val="24"/>
        </w:rPr>
      </w:pPr>
      <w:r>
        <w:rPr>
          <w:sz w:val="24"/>
        </w:rPr>
        <w:t>5.2.3.</w:t>
      </w:r>
      <w:r w:rsidR="003E7405">
        <w:rPr>
          <w:sz w:val="24"/>
        </w:rPr>
        <w:t xml:space="preserve"> </w:t>
      </w:r>
      <w:r w:rsidR="003E7405" w:rsidRPr="003E7405">
        <w:rPr>
          <w:sz w:val="24"/>
        </w:rPr>
        <w:t>A nevelőtestület tehát dönthet arról, hogy megnöveli a szülő által igazolható mulasztások számát, emellett olyan szabályt vezethet be, hogy a mulasztás igazolása tekintetében alapos indoknak tekintendő, ha az intézményben a nevelő-oktatómunka – pl. munkabeszüntetés, tömeges fertőzés, ill. megbetegedés miatt – akadályozott.</w:t>
      </w:r>
    </w:p>
    <w:p w14:paraId="15A25741" w14:textId="0A7DBAFF" w:rsidR="003E7405" w:rsidRDefault="003E7405" w:rsidP="003E7405">
      <w:pPr>
        <w:pStyle w:val="Listaszerbekezds"/>
        <w:tabs>
          <w:tab w:val="left" w:pos="1214"/>
        </w:tabs>
        <w:ind w:firstLine="0"/>
        <w:rPr>
          <w:sz w:val="24"/>
        </w:rPr>
      </w:pPr>
      <w:r w:rsidRPr="003E7405">
        <w:rPr>
          <w:sz w:val="24"/>
        </w:rPr>
        <w:t>A nevelőtestület döntésében az intézményvezetőnek egy szavazata van.</w:t>
      </w:r>
    </w:p>
    <w:p w14:paraId="219C1AA4" w14:textId="52D717E4" w:rsidR="003E7405" w:rsidRPr="003E7405" w:rsidRDefault="003E7405" w:rsidP="003E7405">
      <w:pPr>
        <w:pStyle w:val="Listaszerbekezds"/>
        <w:tabs>
          <w:tab w:val="left" w:pos="1214"/>
        </w:tabs>
        <w:ind w:firstLine="0"/>
        <w:rPr>
          <w:sz w:val="24"/>
        </w:rPr>
      </w:pPr>
      <w:r w:rsidRPr="003E7405">
        <w:rPr>
          <w:sz w:val="24"/>
        </w:rPr>
        <w:t>A nevelőtestületi ülést a Rendelet 117. § (2) bekezdésének b) pontja alapján a nevelőtestület egyharmadának kezdeményezésére össze kell hívni. Amennyiben az igazgató nem kívánja a házirend módosítására a nevelőtestületet összehívni, vagy nem akar hozzájárulni a házirend módosításához, a fenti szabályokra érdemes felhívni a figyelmét.</w:t>
      </w:r>
    </w:p>
    <w:p w14:paraId="0BB4BF6E" w14:textId="3601A5B5" w:rsidR="003E7405" w:rsidRPr="00A15588" w:rsidRDefault="003E7405" w:rsidP="00A15588">
      <w:pPr>
        <w:pStyle w:val="Listaszerbekezds"/>
        <w:tabs>
          <w:tab w:val="left" w:pos="1214"/>
        </w:tabs>
        <w:ind w:firstLine="0"/>
        <w:rPr>
          <w:sz w:val="24"/>
        </w:rPr>
      </w:pPr>
      <w:r w:rsidRPr="003E7405">
        <w:rPr>
          <w:sz w:val="24"/>
        </w:rPr>
        <w:t>Ettől eltérő az egyházi fenntartású intézményekben dolgozók helyzete, mivel ott szükséges az intézményvezető jóváhagyása a házirend módosításakor.</w:t>
      </w:r>
    </w:p>
    <w:p w14:paraId="30209788" w14:textId="2C147A7C" w:rsidR="003E7405" w:rsidRPr="003E7405" w:rsidRDefault="00A15588" w:rsidP="00A15588">
      <w:pPr>
        <w:pStyle w:val="Listaszerbekezds"/>
        <w:tabs>
          <w:tab w:val="left" w:pos="1214"/>
        </w:tabs>
        <w:ind w:firstLine="0"/>
        <w:rPr>
          <w:sz w:val="24"/>
        </w:rPr>
      </w:pPr>
      <w:r>
        <w:rPr>
          <w:sz w:val="24"/>
        </w:rPr>
        <w:t>5.2.4.</w:t>
      </w:r>
      <w:r w:rsidR="003E7405" w:rsidRPr="003E7405">
        <w:rPr>
          <w:sz w:val="24"/>
        </w:rPr>
        <w:t xml:space="preserve"> Lehetőleg ne tanítsunk a sztrájk első három napján, és azokon a további napokon, amelyeket a sztrájkolók közössége „tisztán” sztrájknapként szeretne megszervezni!</w:t>
      </w:r>
    </w:p>
    <w:p w14:paraId="789DF638" w14:textId="625ABD04" w:rsidR="003E7405" w:rsidRPr="00A15588" w:rsidRDefault="003E7405" w:rsidP="00A15588">
      <w:pPr>
        <w:pStyle w:val="Listaszerbekezds"/>
        <w:tabs>
          <w:tab w:val="left" w:pos="1214"/>
        </w:tabs>
        <w:ind w:firstLine="0"/>
        <w:rPr>
          <w:sz w:val="24"/>
        </w:rPr>
      </w:pPr>
      <w:r w:rsidRPr="003E7405">
        <w:rPr>
          <w:sz w:val="24"/>
        </w:rPr>
        <w:t>A 36/2022. (II. 11.) Korm. rendelet 1. §-</w:t>
      </w:r>
      <w:proofErr w:type="spellStart"/>
      <w:r w:rsidRPr="003E7405">
        <w:rPr>
          <w:sz w:val="24"/>
        </w:rPr>
        <w:t>ának</w:t>
      </w:r>
      <w:proofErr w:type="spellEnd"/>
      <w:r w:rsidRPr="003E7405">
        <w:rPr>
          <w:sz w:val="24"/>
        </w:rPr>
        <w:t xml:space="preserve"> tanításra vonatkozó rendelkezései, az (5)-(6) bekezdés, nem írja azt, hogy az érettségitárgyak felkészítési teljes óraszámát, valamint a tanórák 50%-át mikor kell teljesíteni. Megoldható ezért az, hogy a sztrájkolók közössége úgy dönt, a tanítási órák közül a </w:t>
      </w:r>
      <w:r w:rsidR="00A15588">
        <w:rPr>
          <w:sz w:val="24"/>
        </w:rPr>
        <w:t>s</w:t>
      </w:r>
      <w:r w:rsidRPr="00A15588">
        <w:rPr>
          <w:sz w:val="24"/>
        </w:rPr>
        <w:t xml:space="preserve">ztrájk első három napján egyet se tart meg, az elmaradt 50%-ot pedig megtartja a következő héten, pl. a március 21-étől kezdődő héten, amikor is minden órát megtart, és ezek is sztrájknapok lesznek, ezért ezeken a napokon is úgy kell </w:t>
      </w:r>
      <w:proofErr w:type="spellStart"/>
      <w:r w:rsidRPr="00A15588">
        <w:rPr>
          <w:sz w:val="24"/>
        </w:rPr>
        <w:t>bejelenkezni</w:t>
      </w:r>
      <w:proofErr w:type="spellEnd"/>
      <w:r w:rsidRPr="00A15588">
        <w:rPr>
          <w:sz w:val="24"/>
        </w:rPr>
        <w:t xml:space="preserve"> a sztrájkolónak, mintha ekkor is megtagadná a munkavégzést, csak a tanórája kezdetekor meg kell szakítania a sztrájkot, eleget tenni a bejelentési kötelezettségének, és fel kell vennie a munkát (a bejelentés arra vonatkozik, hogy az adott tanóra melyik teljes sztrájkban töltött nap tanóráját tartja meg). A végzős, érettségi előtt álló tanulók, amennyiben nem jelennek meg az intézményben, az óráikat természetesen nem kell megtartani. Ha március 16. és 18. között megjelennek az intézményben, és a sztrájkbizottság úgy dönt, hogy számukra órát nem tartanak, akkor az e héten kieső tanórákat, a későbbiekben meg kell tartani. </w:t>
      </w:r>
    </w:p>
    <w:p w14:paraId="6D1D981E" w14:textId="7B4DADD6" w:rsidR="00A15588" w:rsidRDefault="00A15588" w:rsidP="00A15588">
      <w:pPr>
        <w:pStyle w:val="Listaszerbekezds"/>
        <w:tabs>
          <w:tab w:val="left" w:pos="1214"/>
        </w:tabs>
        <w:ind w:firstLine="0"/>
        <w:rPr>
          <w:sz w:val="24"/>
        </w:rPr>
      </w:pPr>
      <w:r>
        <w:rPr>
          <w:sz w:val="24"/>
        </w:rPr>
        <w:t xml:space="preserve">5.2.5. </w:t>
      </w:r>
      <w:r w:rsidR="003E7405" w:rsidRPr="003E7405">
        <w:rPr>
          <w:sz w:val="24"/>
        </w:rPr>
        <w:t>Itt érdemes megemlíteni azt a fontos információt is, hogy a ledolgozott munkaidőt MINDEN ESETBEN ki kell fizetnie a munkaadónak – azt is, amit a rendelet ír elő még elégséges szolgáltatásként, akkor is, ha a munkavállaló bejelentette, hogy aznap sztrájkolni szándékozik. Általános szabály ugyanis az, hogy nem fordulhat elő, hogy ha valakinek munkavégzést rendelnek el, azt a munkavégzést nem fizetik ki.</w:t>
      </w:r>
    </w:p>
    <w:p w14:paraId="6E12F090" w14:textId="67A3AE09" w:rsidR="00A15588" w:rsidRDefault="00A15588" w:rsidP="00A15588">
      <w:pPr>
        <w:pStyle w:val="Listaszerbekezds"/>
        <w:tabs>
          <w:tab w:val="left" w:pos="1214"/>
        </w:tabs>
        <w:ind w:firstLine="0"/>
        <w:rPr>
          <w:sz w:val="24"/>
        </w:rPr>
      </w:pPr>
    </w:p>
    <w:p w14:paraId="0D587480" w14:textId="77777777" w:rsidR="00A15588" w:rsidRDefault="00A15588" w:rsidP="00A15588">
      <w:pPr>
        <w:pStyle w:val="Listaszerbekezds"/>
        <w:tabs>
          <w:tab w:val="left" w:pos="1214"/>
        </w:tabs>
        <w:ind w:firstLine="0"/>
        <w:rPr>
          <w:sz w:val="24"/>
        </w:rPr>
      </w:pPr>
    </w:p>
    <w:p w14:paraId="789786E1" w14:textId="2361AF3C" w:rsidR="003E7405" w:rsidRDefault="003E7405" w:rsidP="00A15588">
      <w:pPr>
        <w:pStyle w:val="Listaszerbekezds"/>
        <w:tabs>
          <w:tab w:val="left" w:pos="1214"/>
        </w:tabs>
        <w:ind w:firstLine="0"/>
        <w:rPr>
          <w:sz w:val="24"/>
        </w:rPr>
      </w:pPr>
      <w:proofErr w:type="gramStart"/>
      <w:r w:rsidRPr="00A15588">
        <w:rPr>
          <w:sz w:val="24"/>
        </w:rPr>
        <w:t>Azaz</w:t>
      </w:r>
      <w:proofErr w:type="gramEnd"/>
      <w:r w:rsidRPr="00A15588">
        <w:rPr>
          <w:sz w:val="24"/>
        </w:rPr>
        <w:t xml:space="preserve"> ha így járnak el a sztrájkolók a nevelőtestületben, fontos tudni, hogy minden olyan sztrájkban töltött időt, amikor munkavégzés van, ki kell fizetni, bérlevonás tehát ezeken a második heti napokon nem lehetséges. Ezzel a megoldással tehát – például – minden második héten lehet hathatósan sztrájkolni.</w:t>
      </w:r>
    </w:p>
    <w:p w14:paraId="02D00DC1" w14:textId="77777777" w:rsidR="00A15588" w:rsidRPr="00A15588" w:rsidRDefault="00A15588" w:rsidP="00A15588">
      <w:pPr>
        <w:tabs>
          <w:tab w:val="left" w:pos="1214"/>
        </w:tabs>
        <w:rPr>
          <w:sz w:val="24"/>
        </w:rPr>
      </w:pPr>
    </w:p>
    <w:p w14:paraId="087F8BAD" w14:textId="77777777" w:rsidR="00A15588" w:rsidRDefault="003E7405" w:rsidP="00A15588">
      <w:pPr>
        <w:pStyle w:val="Listaszerbekezds"/>
        <w:tabs>
          <w:tab w:val="left" w:pos="1214"/>
        </w:tabs>
        <w:ind w:firstLine="0"/>
        <w:rPr>
          <w:sz w:val="24"/>
        </w:rPr>
      </w:pPr>
      <w:r w:rsidRPr="003E7405">
        <w:rPr>
          <w:sz w:val="24"/>
        </w:rPr>
        <w:t>Az első héten elmaradt felkészítési órákat is pótlólag meg lehet tartani.</w:t>
      </w:r>
      <w:r w:rsidR="00A15588">
        <w:rPr>
          <w:sz w:val="24"/>
        </w:rPr>
        <w:t xml:space="preserve"> </w:t>
      </w:r>
      <w:r w:rsidRPr="00A15588">
        <w:rPr>
          <w:sz w:val="24"/>
        </w:rPr>
        <w:t>Arra ügyeljünk, hogy az intézményvezetőnek a hatályos jogszabály szerint nincs joga digitális munkarend elrendelésére (csak a miniszter teheti ezt meg).</w:t>
      </w:r>
    </w:p>
    <w:p w14:paraId="74CD4F94" w14:textId="201E1FC6" w:rsidR="003E7405" w:rsidRDefault="00A15588" w:rsidP="00A15588">
      <w:pPr>
        <w:pStyle w:val="Listaszerbekezds"/>
        <w:tabs>
          <w:tab w:val="left" w:pos="1214"/>
        </w:tabs>
        <w:ind w:firstLine="0"/>
        <w:rPr>
          <w:sz w:val="24"/>
        </w:rPr>
      </w:pPr>
      <w:r>
        <w:rPr>
          <w:sz w:val="24"/>
        </w:rPr>
        <w:t xml:space="preserve">5.2.6. </w:t>
      </w:r>
      <w:r w:rsidR="003E7405" w:rsidRPr="00A15588">
        <w:rPr>
          <w:sz w:val="24"/>
        </w:rPr>
        <w:t>Nagyon fontos, hogy a sztrájk alatt NE EGÉSZ MUNKANAPON ÁT TAGADJÁTOK MEG A MUNKAVÉGZÉST, ÉS EZT DOKUMENTÁLJÁTOK IS, AZAZ JELENTSÉTEK LE AZ INTÉZMÉNYVEZETŐNEK, annak érdekében, hogy a biztosítási jogviszonyotokat ez ne érintse. Néhány nap kiesése a biztosítási jogviszonyból nem jár semmiféle hátrányos következménnyel, de annak érdekében, hogy ezzel ne legyen dolgotok, erre érdemes ügyelni.</w:t>
      </w:r>
    </w:p>
    <w:p w14:paraId="3EB5C40C" w14:textId="77777777" w:rsidR="00A15588" w:rsidRPr="00A15588" w:rsidRDefault="00A15588" w:rsidP="00A15588">
      <w:pPr>
        <w:pStyle w:val="Listaszerbekezds"/>
        <w:tabs>
          <w:tab w:val="left" w:pos="1214"/>
        </w:tabs>
        <w:ind w:firstLine="0"/>
        <w:rPr>
          <w:sz w:val="24"/>
        </w:rPr>
      </w:pPr>
    </w:p>
    <w:p w14:paraId="5B87DADD" w14:textId="113C94E1" w:rsidR="00BC3255" w:rsidRDefault="00A15588" w:rsidP="00A15588">
      <w:pPr>
        <w:pStyle w:val="Listaszerbekezds"/>
        <w:tabs>
          <w:tab w:val="left" w:pos="1214"/>
        </w:tabs>
        <w:ind w:firstLine="0"/>
        <w:rPr>
          <w:sz w:val="24"/>
        </w:rPr>
      </w:pPr>
      <w:r>
        <w:rPr>
          <w:sz w:val="24"/>
        </w:rPr>
        <w:t xml:space="preserve">5.2.7. </w:t>
      </w:r>
      <w:r w:rsidR="003E7405" w:rsidRPr="003E7405">
        <w:rPr>
          <w:sz w:val="24"/>
        </w:rPr>
        <w:t>Ha kérdésetek van, forduljatok a PDSZ-</w:t>
      </w:r>
      <w:proofErr w:type="spellStart"/>
      <w:r w:rsidR="003E7405" w:rsidRPr="003E7405">
        <w:rPr>
          <w:sz w:val="24"/>
        </w:rPr>
        <w:t>hez</w:t>
      </w:r>
      <w:proofErr w:type="spellEnd"/>
      <w:r w:rsidR="003E7405" w:rsidRPr="003E7405">
        <w:rPr>
          <w:sz w:val="24"/>
        </w:rPr>
        <w:t xml:space="preserve"> vagy a PSZ-</w:t>
      </w:r>
      <w:proofErr w:type="spellStart"/>
      <w:r w:rsidR="003E7405" w:rsidRPr="003E7405">
        <w:rPr>
          <w:sz w:val="24"/>
        </w:rPr>
        <w:t>hez</w:t>
      </w:r>
      <w:proofErr w:type="spellEnd"/>
      <w:r w:rsidR="003E7405" w:rsidRPr="003E7405">
        <w:rPr>
          <w:sz w:val="24"/>
        </w:rPr>
        <w:t>!</w:t>
      </w:r>
      <w:r>
        <w:rPr>
          <w:sz w:val="24"/>
        </w:rPr>
        <w:t xml:space="preserve"> </w:t>
      </w:r>
      <w:r w:rsidR="008673D5">
        <w:rPr>
          <w:sz w:val="24"/>
        </w:rPr>
        <w:t>A</w:t>
      </w:r>
      <w:r w:rsidR="008673D5">
        <w:rPr>
          <w:spacing w:val="-3"/>
          <w:sz w:val="24"/>
        </w:rPr>
        <w:t xml:space="preserve"> </w:t>
      </w:r>
      <w:r w:rsidR="008673D5">
        <w:rPr>
          <w:sz w:val="24"/>
        </w:rPr>
        <w:t>szülőket</w:t>
      </w:r>
      <w:r w:rsidR="008673D5">
        <w:rPr>
          <w:spacing w:val="-2"/>
          <w:sz w:val="24"/>
        </w:rPr>
        <w:t xml:space="preserve"> </w:t>
      </w:r>
      <w:r w:rsidR="008673D5">
        <w:rPr>
          <w:sz w:val="24"/>
        </w:rPr>
        <w:t>írásban</w:t>
      </w:r>
      <w:r w:rsidR="008673D5">
        <w:rPr>
          <w:spacing w:val="-2"/>
          <w:sz w:val="24"/>
        </w:rPr>
        <w:t xml:space="preserve"> </w:t>
      </w:r>
      <w:r w:rsidR="008673D5">
        <w:rPr>
          <w:sz w:val="24"/>
        </w:rPr>
        <w:t>tájékoztatni</w:t>
      </w:r>
      <w:r w:rsidR="008673D5">
        <w:rPr>
          <w:spacing w:val="-1"/>
          <w:sz w:val="24"/>
        </w:rPr>
        <w:t xml:space="preserve"> </w:t>
      </w:r>
      <w:r w:rsidR="008673D5">
        <w:rPr>
          <w:sz w:val="24"/>
        </w:rPr>
        <w:t>kell:</w:t>
      </w:r>
    </w:p>
    <w:p w14:paraId="606CA85B" w14:textId="77777777" w:rsidR="00DE45F4" w:rsidRPr="00DE45F4" w:rsidRDefault="008673D5" w:rsidP="00DE45F4">
      <w:pPr>
        <w:pStyle w:val="Listaszerbekezds"/>
        <w:numPr>
          <w:ilvl w:val="0"/>
          <w:numId w:val="1"/>
        </w:numPr>
        <w:tabs>
          <w:tab w:val="left" w:pos="1293"/>
        </w:tabs>
        <w:spacing w:before="67"/>
        <w:ind w:right="450"/>
      </w:pPr>
      <w:r>
        <w:rPr>
          <w:sz w:val="24"/>
        </w:rPr>
        <w:t>Meg</w:t>
      </w:r>
      <w:r w:rsidRPr="00DE45F4">
        <w:rPr>
          <w:spacing w:val="-1"/>
          <w:sz w:val="24"/>
        </w:rPr>
        <w:t xml:space="preserve"> </w:t>
      </w:r>
      <w:r>
        <w:rPr>
          <w:sz w:val="24"/>
        </w:rPr>
        <w:t>kell</w:t>
      </w:r>
      <w:r w:rsidRPr="00DE45F4">
        <w:rPr>
          <w:spacing w:val="-1"/>
          <w:sz w:val="24"/>
        </w:rPr>
        <w:t xml:space="preserve"> </w:t>
      </w:r>
      <w:r>
        <w:rPr>
          <w:sz w:val="24"/>
        </w:rPr>
        <w:t>kérdezni,</w:t>
      </w:r>
      <w:r w:rsidRPr="00DE45F4">
        <w:rPr>
          <w:spacing w:val="-1"/>
          <w:sz w:val="24"/>
        </w:rPr>
        <w:t xml:space="preserve"> </w:t>
      </w:r>
      <w:r>
        <w:rPr>
          <w:sz w:val="24"/>
        </w:rPr>
        <w:t>hogy</w:t>
      </w:r>
      <w:r w:rsidRPr="00DE45F4">
        <w:rPr>
          <w:spacing w:val="-1"/>
          <w:sz w:val="24"/>
        </w:rPr>
        <w:t xml:space="preserve"> </w:t>
      </w:r>
      <w:r>
        <w:rPr>
          <w:sz w:val="24"/>
        </w:rPr>
        <w:t>a</w:t>
      </w:r>
      <w:r w:rsidRPr="00DE45F4">
        <w:rPr>
          <w:spacing w:val="-2"/>
          <w:sz w:val="24"/>
        </w:rPr>
        <w:t xml:space="preserve"> </w:t>
      </w:r>
      <w:r>
        <w:rPr>
          <w:sz w:val="24"/>
        </w:rPr>
        <w:t>sztrájk időtartama</w:t>
      </w:r>
      <w:r w:rsidRPr="00DE45F4">
        <w:rPr>
          <w:spacing w:val="-2"/>
          <w:sz w:val="24"/>
        </w:rPr>
        <w:t xml:space="preserve"> </w:t>
      </w:r>
      <w:r>
        <w:rPr>
          <w:sz w:val="24"/>
        </w:rPr>
        <w:t>alatt</w:t>
      </w:r>
      <w:r w:rsidRPr="00DE45F4">
        <w:rPr>
          <w:spacing w:val="-1"/>
          <w:sz w:val="24"/>
        </w:rPr>
        <w:t xml:space="preserve"> </w:t>
      </w:r>
      <w:r>
        <w:rPr>
          <w:sz w:val="24"/>
        </w:rPr>
        <w:t>igényli-e</w:t>
      </w:r>
      <w:r w:rsidRPr="00DE45F4">
        <w:rPr>
          <w:spacing w:val="-2"/>
          <w:sz w:val="24"/>
        </w:rPr>
        <w:t xml:space="preserve"> </w:t>
      </w:r>
      <w:r>
        <w:rPr>
          <w:sz w:val="24"/>
        </w:rPr>
        <w:t>a</w:t>
      </w:r>
      <w:r w:rsidRPr="00DE45F4">
        <w:rPr>
          <w:spacing w:val="-2"/>
          <w:sz w:val="24"/>
        </w:rPr>
        <w:t xml:space="preserve"> </w:t>
      </w:r>
      <w:r>
        <w:rPr>
          <w:sz w:val="24"/>
        </w:rPr>
        <w:t>gyermek</w:t>
      </w:r>
      <w:r w:rsidRPr="00DE45F4">
        <w:rPr>
          <w:spacing w:val="1"/>
          <w:sz w:val="24"/>
        </w:rPr>
        <w:t xml:space="preserve"> </w:t>
      </w:r>
      <w:r>
        <w:rPr>
          <w:sz w:val="24"/>
        </w:rPr>
        <w:t>felügyeletét</w:t>
      </w:r>
      <w:r w:rsidR="00DE45F4">
        <w:rPr>
          <w:sz w:val="24"/>
        </w:rPr>
        <w:t>.</w:t>
      </w:r>
    </w:p>
    <w:p w14:paraId="7744FE13" w14:textId="7B2B52AC" w:rsidR="00BC3255" w:rsidRDefault="008673D5" w:rsidP="00DE45F4">
      <w:pPr>
        <w:pStyle w:val="Listaszerbekezds"/>
        <w:numPr>
          <w:ilvl w:val="0"/>
          <w:numId w:val="1"/>
        </w:numPr>
        <w:tabs>
          <w:tab w:val="left" w:pos="1293"/>
        </w:tabs>
        <w:spacing w:before="67"/>
        <w:ind w:right="450"/>
      </w:pPr>
      <w:r>
        <w:t>Az</w:t>
      </w:r>
      <w:r w:rsidRPr="00DE45F4">
        <w:rPr>
          <w:spacing w:val="1"/>
        </w:rPr>
        <w:t xml:space="preserve"> </w:t>
      </w:r>
      <w:r>
        <w:t>étkezés</w:t>
      </w:r>
      <w:r w:rsidRPr="00DE45F4">
        <w:rPr>
          <w:spacing w:val="1"/>
        </w:rPr>
        <w:t xml:space="preserve"> </w:t>
      </w:r>
      <w:r>
        <w:t>igényléséről</w:t>
      </w:r>
      <w:r w:rsidRPr="00DE45F4">
        <w:rPr>
          <w:spacing w:val="1"/>
        </w:rPr>
        <w:t xml:space="preserve"> </w:t>
      </w:r>
      <w:r>
        <w:t>vagy</w:t>
      </w:r>
      <w:r w:rsidRPr="00DE45F4">
        <w:rPr>
          <w:spacing w:val="1"/>
        </w:rPr>
        <w:t xml:space="preserve"> </w:t>
      </w:r>
      <w:r>
        <w:t>lemondásáról</w:t>
      </w:r>
      <w:r w:rsidRPr="00DE45F4">
        <w:rPr>
          <w:spacing w:val="1"/>
        </w:rPr>
        <w:t xml:space="preserve"> </w:t>
      </w:r>
      <w:r>
        <w:t>a</w:t>
      </w:r>
      <w:r w:rsidRPr="00DE45F4">
        <w:rPr>
          <w:spacing w:val="1"/>
        </w:rPr>
        <w:t xml:space="preserve"> </w:t>
      </w:r>
      <w:r>
        <w:t>szülőt</w:t>
      </w:r>
      <w:r w:rsidRPr="00DE45F4">
        <w:rPr>
          <w:spacing w:val="1"/>
        </w:rPr>
        <w:t xml:space="preserve"> </w:t>
      </w:r>
      <w:r>
        <w:t>nyilatkoztatni</w:t>
      </w:r>
      <w:r w:rsidRPr="00DE45F4">
        <w:rPr>
          <w:spacing w:val="1"/>
        </w:rPr>
        <w:t xml:space="preserve"> </w:t>
      </w:r>
      <w:r>
        <w:t>kell.</w:t>
      </w:r>
      <w:r w:rsidRPr="00DE45F4">
        <w:rPr>
          <w:spacing w:val="1"/>
        </w:rPr>
        <w:t xml:space="preserve"> </w:t>
      </w:r>
      <w:r>
        <w:t>Az</w:t>
      </w:r>
      <w:r w:rsidRPr="00DE45F4">
        <w:rPr>
          <w:spacing w:val="1"/>
        </w:rPr>
        <w:t xml:space="preserve"> </w:t>
      </w:r>
      <w:r>
        <w:t>erről</w:t>
      </w:r>
      <w:r w:rsidRPr="00DE45F4">
        <w:rPr>
          <w:spacing w:val="1"/>
        </w:rPr>
        <w:t xml:space="preserve"> </w:t>
      </w:r>
      <w:r>
        <w:t>való</w:t>
      </w:r>
      <w:r w:rsidRPr="00DE45F4">
        <w:rPr>
          <w:spacing w:val="1"/>
        </w:rPr>
        <w:t xml:space="preserve"> </w:t>
      </w:r>
      <w:r>
        <w:t>tájékoztatás</w:t>
      </w:r>
      <w:r w:rsidRPr="00DE45F4">
        <w:rPr>
          <w:spacing w:val="1"/>
        </w:rPr>
        <w:t xml:space="preserve"> </w:t>
      </w:r>
      <w:r>
        <w:t>folyamatos,</w:t>
      </w:r>
      <w:r w:rsidRPr="00DE45F4">
        <w:rPr>
          <w:spacing w:val="1"/>
        </w:rPr>
        <w:t xml:space="preserve"> </w:t>
      </w:r>
      <w:r>
        <w:t>határideje</w:t>
      </w:r>
      <w:r w:rsidRPr="00DE45F4">
        <w:rPr>
          <w:spacing w:val="1"/>
        </w:rPr>
        <w:t xml:space="preserve"> </w:t>
      </w:r>
      <w:r>
        <w:t>a</w:t>
      </w:r>
      <w:r w:rsidRPr="00DE45F4">
        <w:rPr>
          <w:spacing w:val="1"/>
        </w:rPr>
        <w:t xml:space="preserve"> </w:t>
      </w:r>
      <w:r>
        <w:t>helyben</w:t>
      </w:r>
      <w:r w:rsidRPr="00DE45F4">
        <w:rPr>
          <w:spacing w:val="1"/>
        </w:rPr>
        <w:t xml:space="preserve"> </w:t>
      </w:r>
      <w:r>
        <w:t>szabályozott</w:t>
      </w:r>
      <w:r w:rsidRPr="00DE45F4">
        <w:rPr>
          <w:spacing w:val="1"/>
        </w:rPr>
        <w:t xml:space="preserve"> </w:t>
      </w:r>
      <w:r>
        <w:t>rendelkezések</w:t>
      </w:r>
      <w:r w:rsidRPr="00DE45F4">
        <w:rPr>
          <w:spacing w:val="1"/>
        </w:rPr>
        <w:t xml:space="preserve"> </w:t>
      </w:r>
      <w:r>
        <w:t>figyelembe-</w:t>
      </w:r>
      <w:r w:rsidRPr="00DE45F4">
        <w:rPr>
          <w:spacing w:val="1"/>
        </w:rPr>
        <w:t xml:space="preserve"> </w:t>
      </w:r>
      <w:r>
        <w:t>vételével</w:t>
      </w:r>
      <w:r w:rsidRPr="00DE45F4">
        <w:rPr>
          <w:spacing w:val="-1"/>
        </w:rPr>
        <w:t xml:space="preserve"> </w:t>
      </w:r>
      <w:r>
        <w:t>történik.</w:t>
      </w:r>
    </w:p>
    <w:p w14:paraId="480F7A48" w14:textId="77777777" w:rsidR="00A15588" w:rsidRDefault="00A15588" w:rsidP="00DE45F4">
      <w:pPr>
        <w:pStyle w:val="Listaszerbekezds"/>
        <w:numPr>
          <w:ilvl w:val="0"/>
          <w:numId w:val="1"/>
        </w:numPr>
        <w:tabs>
          <w:tab w:val="left" w:pos="1293"/>
        </w:tabs>
        <w:spacing w:before="67"/>
        <w:ind w:right="450"/>
      </w:pPr>
    </w:p>
    <w:p w14:paraId="2CD41DE8" w14:textId="77777777" w:rsidR="00BC3255" w:rsidRDefault="008673D5">
      <w:pPr>
        <w:pStyle w:val="Cmsor1"/>
        <w:numPr>
          <w:ilvl w:val="0"/>
          <w:numId w:val="3"/>
        </w:numPr>
        <w:tabs>
          <w:tab w:val="left" w:pos="734"/>
        </w:tabs>
        <w:ind w:left="733" w:hanging="302"/>
      </w:pPr>
      <w:r>
        <w:t>Intézményi</w:t>
      </w:r>
      <w:r>
        <w:rPr>
          <w:spacing w:val="-2"/>
        </w:rPr>
        <w:t xml:space="preserve"> </w:t>
      </w:r>
      <w:r>
        <w:t>szinten</w:t>
      </w:r>
      <w:r>
        <w:rPr>
          <w:spacing w:val="-4"/>
        </w:rPr>
        <w:t xml:space="preserve"> </w:t>
      </w:r>
      <w:r>
        <w:t>milyen</w:t>
      </w:r>
      <w:r>
        <w:rPr>
          <w:spacing w:val="-2"/>
        </w:rPr>
        <w:t xml:space="preserve"> </w:t>
      </w:r>
      <w:r>
        <w:t>feladatokat</w:t>
      </w:r>
      <w:r>
        <w:rPr>
          <w:spacing w:val="-2"/>
        </w:rPr>
        <w:t xml:space="preserve"> </w:t>
      </w:r>
      <w:r>
        <w:t>kell</w:t>
      </w:r>
      <w:r>
        <w:rPr>
          <w:spacing w:val="-2"/>
        </w:rPr>
        <w:t xml:space="preserve"> </w:t>
      </w:r>
      <w:r>
        <w:t>ellátni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sztrájk</w:t>
      </w:r>
      <w:r>
        <w:rPr>
          <w:spacing w:val="-1"/>
        </w:rPr>
        <w:t xml:space="preserve"> </w:t>
      </w:r>
      <w:r>
        <w:t>alatt?</w:t>
      </w:r>
    </w:p>
    <w:p w14:paraId="608C229F" w14:textId="77777777" w:rsidR="00BC3255" w:rsidRDefault="008673D5">
      <w:pPr>
        <w:pStyle w:val="Listaszerbekezds"/>
        <w:numPr>
          <w:ilvl w:val="1"/>
          <w:numId w:val="3"/>
        </w:numPr>
        <w:tabs>
          <w:tab w:val="left" w:pos="1214"/>
        </w:tabs>
        <w:ind w:left="1213" w:hanging="421"/>
        <w:rPr>
          <w:sz w:val="24"/>
        </w:rPr>
      </w:pPr>
      <w:r>
        <w:rPr>
          <w:sz w:val="24"/>
        </w:rPr>
        <w:t>Biztosítani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sztrájk</w:t>
      </w:r>
      <w:r>
        <w:rPr>
          <w:spacing w:val="-1"/>
          <w:sz w:val="24"/>
        </w:rPr>
        <w:t xml:space="preserve"> </w:t>
      </w:r>
      <w:r>
        <w:rPr>
          <w:sz w:val="24"/>
        </w:rPr>
        <w:t>idejére a</w:t>
      </w:r>
      <w:r>
        <w:rPr>
          <w:spacing w:val="-2"/>
          <w:sz w:val="24"/>
        </w:rPr>
        <w:t xml:space="preserve"> </w:t>
      </w:r>
      <w:r>
        <w:rPr>
          <w:sz w:val="24"/>
        </w:rPr>
        <w:t>személy-,</w:t>
      </w:r>
      <w:r>
        <w:rPr>
          <w:spacing w:val="-1"/>
          <w:sz w:val="24"/>
        </w:rPr>
        <w:t xml:space="preserve"> </w:t>
      </w:r>
      <w:r>
        <w:rPr>
          <w:sz w:val="24"/>
        </w:rPr>
        <w:t>vagyon-</w:t>
      </w:r>
      <w:r>
        <w:rPr>
          <w:spacing w:val="-3"/>
          <w:sz w:val="24"/>
        </w:rPr>
        <w:t xml:space="preserve"> </w:t>
      </w:r>
      <w:r>
        <w:rPr>
          <w:sz w:val="24"/>
        </w:rPr>
        <w:t>és</w:t>
      </w:r>
      <w:r>
        <w:rPr>
          <w:spacing w:val="-2"/>
          <w:sz w:val="24"/>
        </w:rPr>
        <w:t xml:space="preserve"> </w:t>
      </w:r>
      <w:r>
        <w:rPr>
          <w:sz w:val="24"/>
        </w:rPr>
        <w:t>tűzvédelem</w:t>
      </w:r>
      <w:r>
        <w:rPr>
          <w:spacing w:val="-1"/>
          <w:sz w:val="24"/>
        </w:rPr>
        <w:t xml:space="preserve"> </w:t>
      </w:r>
      <w:r>
        <w:rPr>
          <w:sz w:val="24"/>
        </w:rPr>
        <w:t>betartását,</w:t>
      </w:r>
      <w:r>
        <w:rPr>
          <w:spacing w:val="-2"/>
          <w:sz w:val="24"/>
        </w:rPr>
        <w:t xml:space="preserve"> </w:t>
      </w:r>
      <w:r>
        <w:rPr>
          <w:sz w:val="24"/>
        </w:rPr>
        <w:t>betartatását.</w:t>
      </w:r>
    </w:p>
    <w:p w14:paraId="7B1929B1" w14:textId="77777777" w:rsidR="00BC3255" w:rsidRDefault="008673D5">
      <w:pPr>
        <w:pStyle w:val="Listaszerbekezds"/>
        <w:numPr>
          <w:ilvl w:val="1"/>
          <w:numId w:val="3"/>
        </w:numPr>
        <w:tabs>
          <w:tab w:val="left" w:pos="1197"/>
        </w:tabs>
        <w:ind w:left="1196" w:hanging="421"/>
        <w:rPr>
          <w:sz w:val="24"/>
        </w:rPr>
      </w:pPr>
      <w:r>
        <w:rPr>
          <w:sz w:val="24"/>
        </w:rPr>
        <w:t>Biztosítani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felek között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folyamatos együttműködést.</w:t>
      </w:r>
    </w:p>
    <w:p w14:paraId="0F6155C7" w14:textId="77777777" w:rsidR="00BC3255" w:rsidRDefault="008673D5">
      <w:pPr>
        <w:pStyle w:val="Listaszerbekezds"/>
        <w:numPr>
          <w:ilvl w:val="1"/>
          <w:numId w:val="3"/>
        </w:numPr>
        <w:tabs>
          <w:tab w:val="left" w:pos="1295"/>
        </w:tabs>
        <w:ind w:left="1285" w:right="453" w:hanging="492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sztrájkban</w:t>
      </w:r>
      <w:r>
        <w:rPr>
          <w:spacing w:val="1"/>
          <w:sz w:val="24"/>
        </w:rPr>
        <w:t xml:space="preserve"> </w:t>
      </w:r>
      <w:r>
        <w:rPr>
          <w:sz w:val="24"/>
        </w:rPr>
        <w:t>részt</w:t>
      </w:r>
      <w:r>
        <w:rPr>
          <w:spacing w:val="1"/>
          <w:sz w:val="24"/>
        </w:rPr>
        <w:t xml:space="preserve"> </w:t>
      </w:r>
      <w:r>
        <w:rPr>
          <w:sz w:val="24"/>
        </w:rPr>
        <w:t>vevők</w:t>
      </w:r>
      <w:r>
        <w:rPr>
          <w:spacing w:val="1"/>
          <w:sz w:val="24"/>
        </w:rPr>
        <w:t xml:space="preserve"> </w:t>
      </w:r>
      <w:r>
        <w:rPr>
          <w:sz w:val="24"/>
        </w:rPr>
        <w:t>kötelesek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munkahelyen</w:t>
      </w:r>
      <w:r>
        <w:rPr>
          <w:spacing w:val="1"/>
          <w:sz w:val="24"/>
        </w:rPr>
        <w:t xml:space="preserve"> </w:t>
      </w:r>
      <w:r>
        <w:rPr>
          <w:sz w:val="24"/>
        </w:rPr>
        <w:t>megjelenni</w:t>
      </w:r>
      <w:r>
        <w:rPr>
          <w:spacing w:val="1"/>
          <w:sz w:val="24"/>
        </w:rPr>
        <w:t xml:space="preserve"> </w:t>
      </w:r>
      <w:r>
        <w:rPr>
          <w:sz w:val="24"/>
        </w:rPr>
        <w:t>és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még</w:t>
      </w:r>
      <w:r>
        <w:rPr>
          <w:spacing w:val="1"/>
          <w:sz w:val="24"/>
        </w:rPr>
        <w:t xml:space="preserve"> </w:t>
      </w:r>
      <w:r>
        <w:rPr>
          <w:sz w:val="24"/>
        </w:rPr>
        <w:t>elégséges</w:t>
      </w:r>
      <w:r>
        <w:rPr>
          <w:spacing w:val="1"/>
          <w:sz w:val="24"/>
        </w:rPr>
        <w:t xml:space="preserve"> </w:t>
      </w:r>
      <w:r>
        <w:rPr>
          <w:sz w:val="24"/>
        </w:rPr>
        <w:t>szolgáltatás</w:t>
      </w:r>
      <w:r>
        <w:rPr>
          <w:spacing w:val="1"/>
          <w:sz w:val="24"/>
        </w:rPr>
        <w:t xml:space="preserve"> </w:t>
      </w:r>
      <w:r>
        <w:rPr>
          <w:sz w:val="24"/>
        </w:rPr>
        <w:t>biztosítására</w:t>
      </w:r>
      <w:r>
        <w:rPr>
          <w:spacing w:val="1"/>
          <w:sz w:val="24"/>
        </w:rPr>
        <w:t xml:space="preserve"> </w:t>
      </w:r>
      <w:r>
        <w:rPr>
          <w:sz w:val="24"/>
        </w:rPr>
        <w:t>rendelkezésre</w:t>
      </w:r>
      <w:r>
        <w:rPr>
          <w:spacing w:val="1"/>
          <w:sz w:val="24"/>
        </w:rPr>
        <w:t xml:space="preserve"> </w:t>
      </w:r>
      <w:r>
        <w:rPr>
          <w:sz w:val="24"/>
        </w:rPr>
        <w:t>állni,</w:t>
      </w:r>
      <w:r>
        <w:rPr>
          <w:spacing w:val="1"/>
          <w:sz w:val="24"/>
        </w:rPr>
        <w:t xml:space="preserve"> </w:t>
      </w:r>
      <w:r>
        <w:rPr>
          <w:sz w:val="24"/>
        </w:rPr>
        <w:t>azonban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sztrájk</w:t>
      </w:r>
      <w:r>
        <w:rPr>
          <w:spacing w:val="1"/>
          <w:sz w:val="24"/>
        </w:rPr>
        <w:t xml:space="preserve"> </w:t>
      </w:r>
      <w:r>
        <w:rPr>
          <w:sz w:val="24"/>
        </w:rPr>
        <w:t>idején</w:t>
      </w:r>
      <w:r>
        <w:rPr>
          <w:spacing w:val="1"/>
          <w:sz w:val="24"/>
        </w:rPr>
        <w:t xml:space="preserve"> </w:t>
      </w:r>
      <w:r>
        <w:rPr>
          <w:sz w:val="24"/>
        </w:rPr>
        <w:t>munkavégzési</w:t>
      </w:r>
      <w:r>
        <w:rPr>
          <w:spacing w:val="1"/>
          <w:sz w:val="24"/>
        </w:rPr>
        <w:t xml:space="preserve"> </w:t>
      </w:r>
      <w:r>
        <w:rPr>
          <w:sz w:val="24"/>
        </w:rPr>
        <w:t>kötelezettség</w:t>
      </w:r>
      <w:r>
        <w:rPr>
          <w:spacing w:val="1"/>
          <w:sz w:val="24"/>
        </w:rPr>
        <w:t xml:space="preserve"> </w:t>
      </w:r>
      <w:r>
        <w:rPr>
          <w:sz w:val="24"/>
        </w:rPr>
        <w:t>nem</w:t>
      </w:r>
      <w:r>
        <w:rPr>
          <w:spacing w:val="1"/>
          <w:sz w:val="24"/>
        </w:rPr>
        <w:t xml:space="preserve"> </w:t>
      </w:r>
      <w:r>
        <w:rPr>
          <w:sz w:val="24"/>
        </w:rPr>
        <w:t>terheli</w:t>
      </w:r>
      <w:r>
        <w:rPr>
          <w:spacing w:val="1"/>
          <w:sz w:val="24"/>
        </w:rPr>
        <w:t xml:space="preserve"> </w:t>
      </w:r>
      <w:r>
        <w:rPr>
          <w:sz w:val="24"/>
        </w:rPr>
        <w:t>őket,</w:t>
      </w:r>
      <w:r>
        <w:rPr>
          <w:spacing w:val="1"/>
          <w:sz w:val="24"/>
        </w:rPr>
        <w:t xml:space="preserve"> </w:t>
      </w:r>
      <w:r>
        <w:rPr>
          <w:sz w:val="24"/>
        </w:rPr>
        <w:t>valamint</w:t>
      </w:r>
      <w:r>
        <w:rPr>
          <w:spacing w:val="1"/>
          <w:sz w:val="24"/>
        </w:rPr>
        <w:t xml:space="preserve"> </w:t>
      </w:r>
      <w:r w:rsidRPr="008673D5">
        <w:rPr>
          <w:sz w:val="24"/>
        </w:rPr>
        <w:t>a sztrájkban részt nem vevő kollégákat munkavégzésükben nem akadályozhatják.</w:t>
      </w:r>
    </w:p>
    <w:p w14:paraId="24246B1E" w14:textId="77777777" w:rsidR="00BC3255" w:rsidRDefault="008673D5">
      <w:pPr>
        <w:pStyle w:val="Listaszerbekezds"/>
        <w:numPr>
          <w:ilvl w:val="1"/>
          <w:numId w:val="3"/>
        </w:numPr>
        <w:tabs>
          <w:tab w:val="left" w:pos="1235"/>
        </w:tabs>
        <w:ind w:left="1141" w:right="452" w:hanging="348"/>
        <w:rPr>
          <w:sz w:val="24"/>
        </w:rPr>
      </w:pPr>
      <w:r>
        <w:rPr>
          <w:sz w:val="24"/>
        </w:rPr>
        <w:t>A sztrájk ideje alatt szükséges a pontos és precíz munkaidő-nyilvántartások, jelenléti ívek</w:t>
      </w:r>
      <w:r>
        <w:rPr>
          <w:spacing w:val="1"/>
          <w:sz w:val="24"/>
        </w:rPr>
        <w:t xml:space="preserve"> </w:t>
      </w:r>
      <w:r>
        <w:rPr>
          <w:sz w:val="24"/>
        </w:rPr>
        <w:t>vezetése.</w:t>
      </w:r>
    </w:p>
    <w:p w14:paraId="242E1DBD" w14:textId="77777777" w:rsidR="00BC3255" w:rsidRDefault="008673D5">
      <w:pPr>
        <w:pStyle w:val="Listaszerbekezds"/>
        <w:numPr>
          <w:ilvl w:val="1"/>
          <w:numId w:val="3"/>
        </w:numPr>
        <w:tabs>
          <w:tab w:val="left" w:pos="1302"/>
        </w:tabs>
        <w:spacing w:before="1"/>
        <w:ind w:left="1141" w:right="452" w:hanging="348"/>
        <w:rPr>
          <w:sz w:val="24"/>
        </w:rPr>
      </w:pPr>
      <w:r>
        <w:rPr>
          <w:sz w:val="24"/>
        </w:rPr>
        <w:t>Célszerű,</w:t>
      </w:r>
      <w:r>
        <w:rPr>
          <w:spacing w:val="1"/>
          <w:sz w:val="24"/>
        </w:rPr>
        <w:t xml:space="preserve"> </w:t>
      </w:r>
      <w:r>
        <w:rPr>
          <w:sz w:val="24"/>
        </w:rPr>
        <w:t>ha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sztrájkban</w:t>
      </w:r>
      <w:r>
        <w:rPr>
          <w:spacing w:val="1"/>
          <w:sz w:val="24"/>
        </w:rPr>
        <w:t xml:space="preserve"> </w:t>
      </w:r>
      <w:r>
        <w:rPr>
          <w:sz w:val="24"/>
        </w:rPr>
        <w:t>részt</w:t>
      </w:r>
      <w:r>
        <w:rPr>
          <w:spacing w:val="1"/>
          <w:sz w:val="24"/>
        </w:rPr>
        <w:t xml:space="preserve"> </w:t>
      </w:r>
      <w:r>
        <w:rPr>
          <w:sz w:val="24"/>
        </w:rPr>
        <w:t>vevők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kockás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inget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viselnek,</w:t>
      </w:r>
      <w:r>
        <w:rPr>
          <w:spacing w:val="1"/>
          <w:sz w:val="24"/>
        </w:rPr>
        <w:t xml:space="preserve"> </w:t>
      </w:r>
      <w:r>
        <w:rPr>
          <w:sz w:val="24"/>
        </w:rPr>
        <w:t>és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sztrájk</w:t>
      </w:r>
      <w:r>
        <w:rPr>
          <w:spacing w:val="1"/>
          <w:sz w:val="24"/>
        </w:rPr>
        <w:t xml:space="preserve"> </w:t>
      </w:r>
      <w:r>
        <w:rPr>
          <w:sz w:val="24"/>
        </w:rPr>
        <w:t>idejére</w:t>
      </w:r>
      <w:r>
        <w:rPr>
          <w:spacing w:val="1"/>
          <w:sz w:val="24"/>
        </w:rPr>
        <w:t xml:space="preserve"> </w:t>
      </w:r>
      <w:r>
        <w:rPr>
          <w:sz w:val="24"/>
        </w:rPr>
        <w:t>transzparensek</w:t>
      </w:r>
      <w:r>
        <w:rPr>
          <w:spacing w:val="-1"/>
          <w:sz w:val="24"/>
        </w:rPr>
        <w:t xml:space="preserve"> </w:t>
      </w:r>
      <w:r>
        <w:rPr>
          <w:sz w:val="24"/>
        </w:rPr>
        <w:t>is készülnek.</w:t>
      </w:r>
    </w:p>
    <w:p w14:paraId="1837AC36" w14:textId="77777777" w:rsidR="00BC3255" w:rsidRDefault="00BC3255">
      <w:pPr>
        <w:pStyle w:val="Szvegtrzs"/>
        <w:rPr>
          <w:sz w:val="26"/>
        </w:rPr>
      </w:pPr>
    </w:p>
    <w:p w14:paraId="2AD65136" w14:textId="77777777" w:rsidR="00BC3255" w:rsidRDefault="008673D5">
      <w:pPr>
        <w:pStyle w:val="Szvegtrzs"/>
        <w:spacing w:before="161"/>
        <w:ind w:left="432"/>
      </w:pPr>
      <w:r>
        <w:t>Budapest,</w:t>
      </w:r>
      <w:r>
        <w:rPr>
          <w:spacing w:val="-2"/>
        </w:rPr>
        <w:t xml:space="preserve"> </w:t>
      </w:r>
      <w:r>
        <w:t>2022.</w:t>
      </w:r>
      <w:r>
        <w:rPr>
          <w:spacing w:val="-1"/>
        </w:rPr>
        <w:t xml:space="preserve"> </w:t>
      </w:r>
      <w:r>
        <w:t>március</w:t>
      </w:r>
    </w:p>
    <w:p w14:paraId="7AF643EE" w14:textId="77777777" w:rsidR="00BC3255" w:rsidRDefault="00BC3255">
      <w:pPr>
        <w:pStyle w:val="Szvegtrzs"/>
        <w:rPr>
          <w:sz w:val="26"/>
        </w:rPr>
      </w:pPr>
    </w:p>
    <w:p w14:paraId="5498EDF5" w14:textId="77777777" w:rsidR="00BC3255" w:rsidRDefault="00BC3255">
      <w:pPr>
        <w:pStyle w:val="Szvegtrzs"/>
        <w:rPr>
          <w:sz w:val="26"/>
        </w:rPr>
      </w:pPr>
    </w:p>
    <w:p w14:paraId="09EDAA72" w14:textId="77777777" w:rsidR="00BC3255" w:rsidRDefault="008673D5">
      <w:pPr>
        <w:pStyle w:val="Cmsor1"/>
        <w:spacing w:before="231" w:line="480" w:lineRule="auto"/>
        <w:ind w:left="4108" w:right="549" w:hanging="3573"/>
        <w:jc w:val="left"/>
      </w:pPr>
      <w:r>
        <w:t>Pedagógusok Szakszervezete (PSZ) és a Pedagógusok Demokratikus Szakszervezetének (PDSZ)</w:t>
      </w:r>
      <w:r>
        <w:rPr>
          <w:spacing w:val="-57"/>
        </w:rPr>
        <w:t xml:space="preserve"> </w:t>
      </w:r>
      <w:r>
        <w:t>közös</w:t>
      </w:r>
      <w:r>
        <w:rPr>
          <w:spacing w:val="-1"/>
        </w:rPr>
        <w:t xml:space="preserve"> </w:t>
      </w:r>
      <w:r>
        <w:t>Sztrájkbizottsága</w:t>
      </w:r>
    </w:p>
    <w:sectPr w:rsidR="00BC3255">
      <w:pgSz w:w="11910" w:h="16840"/>
      <w:pgMar w:top="480" w:right="680" w:bottom="280" w:left="700" w:header="708" w:footer="708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7DDA"/>
    <w:multiLevelType w:val="hybridMultilevel"/>
    <w:tmpl w:val="BE2E78AE"/>
    <w:lvl w:ilvl="0" w:tplc="3E06C93E">
      <w:numFmt w:val="bullet"/>
      <w:lvlText w:val="-"/>
      <w:lvlJc w:val="left"/>
      <w:pPr>
        <w:ind w:left="129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en-US" w:bidi="ar-SA"/>
      </w:rPr>
    </w:lvl>
    <w:lvl w:ilvl="1" w:tplc="E398BDFC">
      <w:numFmt w:val="bullet"/>
      <w:lvlText w:val="•"/>
      <w:lvlJc w:val="left"/>
      <w:pPr>
        <w:ind w:left="2222" w:hanging="140"/>
      </w:pPr>
      <w:rPr>
        <w:rFonts w:hint="default"/>
        <w:lang w:val="hu-HU" w:eastAsia="en-US" w:bidi="ar-SA"/>
      </w:rPr>
    </w:lvl>
    <w:lvl w:ilvl="2" w:tplc="0712A8E6">
      <w:numFmt w:val="bullet"/>
      <w:lvlText w:val="•"/>
      <w:lvlJc w:val="left"/>
      <w:pPr>
        <w:ind w:left="3145" w:hanging="140"/>
      </w:pPr>
      <w:rPr>
        <w:rFonts w:hint="default"/>
        <w:lang w:val="hu-HU" w:eastAsia="en-US" w:bidi="ar-SA"/>
      </w:rPr>
    </w:lvl>
    <w:lvl w:ilvl="3" w:tplc="ECF62670">
      <w:numFmt w:val="bullet"/>
      <w:lvlText w:val="•"/>
      <w:lvlJc w:val="left"/>
      <w:pPr>
        <w:ind w:left="4067" w:hanging="140"/>
      </w:pPr>
      <w:rPr>
        <w:rFonts w:hint="default"/>
        <w:lang w:val="hu-HU" w:eastAsia="en-US" w:bidi="ar-SA"/>
      </w:rPr>
    </w:lvl>
    <w:lvl w:ilvl="4" w:tplc="E68668FA">
      <w:numFmt w:val="bullet"/>
      <w:lvlText w:val="•"/>
      <w:lvlJc w:val="left"/>
      <w:pPr>
        <w:ind w:left="4990" w:hanging="140"/>
      </w:pPr>
      <w:rPr>
        <w:rFonts w:hint="default"/>
        <w:lang w:val="hu-HU" w:eastAsia="en-US" w:bidi="ar-SA"/>
      </w:rPr>
    </w:lvl>
    <w:lvl w:ilvl="5" w:tplc="96B65CA0">
      <w:numFmt w:val="bullet"/>
      <w:lvlText w:val="•"/>
      <w:lvlJc w:val="left"/>
      <w:pPr>
        <w:ind w:left="5913" w:hanging="140"/>
      </w:pPr>
      <w:rPr>
        <w:rFonts w:hint="default"/>
        <w:lang w:val="hu-HU" w:eastAsia="en-US" w:bidi="ar-SA"/>
      </w:rPr>
    </w:lvl>
    <w:lvl w:ilvl="6" w:tplc="C03C3090">
      <w:numFmt w:val="bullet"/>
      <w:lvlText w:val="•"/>
      <w:lvlJc w:val="left"/>
      <w:pPr>
        <w:ind w:left="6835" w:hanging="140"/>
      </w:pPr>
      <w:rPr>
        <w:rFonts w:hint="default"/>
        <w:lang w:val="hu-HU" w:eastAsia="en-US" w:bidi="ar-SA"/>
      </w:rPr>
    </w:lvl>
    <w:lvl w:ilvl="7" w:tplc="7E5C1A5A">
      <w:numFmt w:val="bullet"/>
      <w:lvlText w:val="•"/>
      <w:lvlJc w:val="left"/>
      <w:pPr>
        <w:ind w:left="7758" w:hanging="140"/>
      </w:pPr>
      <w:rPr>
        <w:rFonts w:hint="default"/>
        <w:lang w:val="hu-HU" w:eastAsia="en-US" w:bidi="ar-SA"/>
      </w:rPr>
    </w:lvl>
    <w:lvl w:ilvl="8" w:tplc="35EE478E">
      <w:numFmt w:val="bullet"/>
      <w:lvlText w:val="•"/>
      <w:lvlJc w:val="left"/>
      <w:pPr>
        <w:ind w:left="8681" w:hanging="140"/>
      </w:pPr>
      <w:rPr>
        <w:rFonts w:hint="default"/>
        <w:lang w:val="hu-HU" w:eastAsia="en-US" w:bidi="ar-SA"/>
      </w:rPr>
    </w:lvl>
  </w:abstractNum>
  <w:abstractNum w:abstractNumId="1" w15:restartNumberingAfterBreak="0">
    <w:nsid w:val="1EE72F3E"/>
    <w:multiLevelType w:val="multilevel"/>
    <w:tmpl w:val="4D04F0A2"/>
    <w:lvl w:ilvl="0">
      <w:start w:val="1"/>
      <w:numFmt w:val="decimal"/>
      <w:lvlText w:val="%1."/>
      <w:lvlJc w:val="left"/>
      <w:pPr>
        <w:ind w:left="793" w:hanging="361"/>
      </w:pPr>
      <w:rPr>
        <w:rFonts w:hint="default"/>
        <w:b/>
        <w:bCs/>
        <w:w w:val="100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793" w:hanging="4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u-HU" w:eastAsia="en-US" w:bidi="ar-SA"/>
      </w:rPr>
    </w:lvl>
    <w:lvl w:ilvl="2">
      <w:numFmt w:val="bullet"/>
      <w:lvlText w:val=""/>
      <w:lvlJc w:val="left"/>
      <w:pPr>
        <w:ind w:left="1141" w:hanging="137"/>
      </w:pPr>
      <w:rPr>
        <w:rFonts w:ascii="Symbol" w:eastAsia="Symbol" w:hAnsi="Symbol" w:cs="Symbol" w:hint="default"/>
        <w:spacing w:val="26"/>
        <w:w w:val="100"/>
        <w:sz w:val="24"/>
        <w:szCs w:val="24"/>
        <w:lang w:val="hu-HU" w:eastAsia="en-US" w:bidi="ar-SA"/>
      </w:rPr>
    </w:lvl>
    <w:lvl w:ilvl="3">
      <w:numFmt w:val="bullet"/>
      <w:lvlText w:val="•"/>
      <w:lvlJc w:val="left"/>
      <w:pPr>
        <w:ind w:left="2383" w:hanging="137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3546" w:hanging="137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4709" w:hanging="137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5873" w:hanging="137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7036" w:hanging="137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8199" w:hanging="137"/>
      </w:pPr>
      <w:rPr>
        <w:rFonts w:hint="default"/>
        <w:lang w:val="hu-HU" w:eastAsia="en-US" w:bidi="ar-SA"/>
      </w:rPr>
    </w:lvl>
  </w:abstractNum>
  <w:abstractNum w:abstractNumId="2" w15:restartNumberingAfterBreak="0">
    <w:nsid w:val="46E17735"/>
    <w:multiLevelType w:val="multilevel"/>
    <w:tmpl w:val="F8FA452A"/>
    <w:lvl w:ilvl="0">
      <w:start w:val="2"/>
      <w:numFmt w:val="decimal"/>
      <w:lvlText w:val="%1"/>
      <w:lvlJc w:val="left"/>
      <w:pPr>
        <w:ind w:left="1153" w:hanging="360"/>
      </w:pPr>
      <w:rPr>
        <w:rFonts w:hint="default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115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u-HU" w:eastAsia="en-US" w:bidi="ar-SA"/>
      </w:rPr>
    </w:lvl>
    <w:lvl w:ilvl="2">
      <w:numFmt w:val="bullet"/>
      <w:lvlText w:val="•"/>
      <w:lvlJc w:val="left"/>
      <w:pPr>
        <w:ind w:left="3033" w:hanging="360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3969" w:hanging="360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4906" w:hanging="360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5843" w:hanging="360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6779" w:hanging="360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7716" w:hanging="360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8653" w:hanging="360"/>
      </w:pPr>
      <w:rPr>
        <w:rFonts w:hint="default"/>
        <w:lang w:val="hu-H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C3255"/>
    <w:rsid w:val="00027EDC"/>
    <w:rsid w:val="001976CE"/>
    <w:rsid w:val="00381067"/>
    <w:rsid w:val="003E7405"/>
    <w:rsid w:val="008673D5"/>
    <w:rsid w:val="00A15588"/>
    <w:rsid w:val="00B70536"/>
    <w:rsid w:val="00BC3255"/>
    <w:rsid w:val="00C8183C"/>
    <w:rsid w:val="00DE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BB99D"/>
  <w15:docId w15:val="{2A5AAF6E-19E4-4B4A-A698-C407F6723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ind w:left="793" w:hanging="362"/>
      <w:jc w:val="both"/>
      <w:outlineLvl w:val="0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1"/>
    <w:qFormat/>
    <w:pPr>
      <w:ind w:left="793" w:hanging="421"/>
      <w:jc w:val="both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1291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SZTRÁJK: SZERVEZETT MUNKABESZÜNTETÉSTudnivalók a sztrájkrólA sárájk a munkavállalók klasszikus fegyvere' a munka beszüntetésév</vt:lpstr>
    </vt:vector>
  </TitlesOfParts>
  <Company/>
  <LinksUpToDate>false</LinksUpToDate>
  <CharactersWithSpaces>10180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SZTRÁJK: SZERVEZETT MUNKABESZÜNTETÉSTudnivalók a sztrájkrólA sárájk a munkavállalók klasszikus fegyvere' a munka beszüntetésév</dc:title>
  <dc:creator>Bea</dc:creator>
  <cp:lastModifiedBy>Nagy Erzsébet</cp:lastModifiedBy>
  <cp:revision>5</cp:revision>
  <dcterms:created xsi:type="dcterms:W3CDTF">2022-03-06T00:54:00Z</dcterms:created>
  <dcterms:modified xsi:type="dcterms:W3CDTF">2022-03-07T16:57:00Z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2022-03-06T00:00:00Z</vt:filetime>
  </property>
</Properties>
</file>